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E427D" w14:textId="77777777" w:rsidR="00A2574E" w:rsidRPr="002671AC" w:rsidRDefault="00A2574E" w:rsidP="00CE2CFC">
      <w:pPr>
        <w:jc w:val="center"/>
        <w:rPr>
          <w:rFonts w:asciiTheme="minorEastAsia" w:hAnsiTheme="minorEastAsia"/>
          <w:b/>
          <w:sz w:val="28"/>
          <w:szCs w:val="28"/>
        </w:rPr>
      </w:pPr>
    </w:p>
    <w:p w14:paraId="37143139" w14:textId="4068D448" w:rsidR="00CE2CFC" w:rsidRPr="002671AC" w:rsidRDefault="00CE2CFC" w:rsidP="00CE2CFC">
      <w:pPr>
        <w:jc w:val="center"/>
        <w:rPr>
          <w:rFonts w:asciiTheme="minorEastAsia" w:hAnsiTheme="minorEastAsia"/>
          <w:b/>
          <w:sz w:val="28"/>
          <w:szCs w:val="28"/>
        </w:rPr>
      </w:pPr>
      <w:r w:rsidRPr="002671AC">
        <w:rPr>
          <w:rFonts w:asciiTheme="minorEastAsia" w:hAnsiTheme="minorEastAsia" w:hint="eastAsia"/>
          <w:b/>
          <w:sz w:val="28"/>
          <w:szCs w:val="28"/>
        </w:rPr>
        <w:t>過山系ヤオ族</w:t>
      </w:r>
      <w:r w:rsidR="002A78B9" w:rsidRPr="002671AC">
        <w:rPr>
          <w:rFonts w:asciiTheme="minorEastAsia" w:hAnsiTheme="minorEastAsia"/>
          <w:b/>
          <w:sz w:val="28"/>
          <w:szCs w:val="28"/>
        </w:rPr>
        <w:t>(</w:t>
      </w:r>
      <w:r w:rsidR="002A78B9" w:rsidRPr="002671AC">
        <w:rPr>
          <w:rFonts w:asciiTheme="minorEastAsia" w:hAnsiTheme="minorEastAsia" w:hint="eastAsia"/>
          <w:b/>
          <w:sz w:val="28"/>
          <w:szCs w:val="28"/>
        </w:rPr>
        <w:t>ミエン</w:t>
      </w:r>
      <w:r w:rsidR="002A78B9" w:rsidRPr="002671AC">
        <w:rPr>
          <w:rFonts w:asciiTheme="minorEastAsia" w:hAnsiTheme="minorEastAsia"/>
          <w:b/>
          <w:sz w:val="28"/>
          <w:szCs w:val="28"/>
        </w:rPr>
        <w:t>)</w:t>
      </w:r>
      <w:r w:rsidRPr="002671AC">
        <w:rPr>
          <w:rFonts w:asciiTheme="minorEastAsia" w:hAnsiTheme="minorEastAsia" w:hint="eastAsia"/>
          <w:b/>
          <w:sz w:val="28"/>
          <w:szCs w:val="28"/>
        </w:rPr>
        <w:t>儀礼神画に関する総合的研究</w:t>
      </w:r>
    </w:p>
    <w:p w14:paraId="1CB1349F" w14:textId="413A37CA" w:rsidR="00CE2CFC" w:rsidRPr="002671AC" w:rsidRDefault="00CE2CFC" w:rsidP="00CE2CFC">
      <w:pPr>
        <w:jc w:val="center"/>
        <w:rPr>
          <w:rFonts w:asciiTheme="minorEastAsia" w:hAnsiTheme="minorEastAsia"/>
          <w:b/>
          <w:sz w:val="28"/>
          <w:szCs w:val="28"/>
        </w:rPr>
      </w:pPr>
      <w:r w:rsidRPr="002671AC">
        <w:rPr>
          <w:rFonts w:asciiTheme="minorEastAsia" w:hAnsiTheme="minorEastAsia" w:hint="eastAsia"/>
          <w:b/>
          <w:sz w:val="28"/>
          <w:szCs w:val="28"/>
        </w:rPr>
        <w:t>―</w:t>
      </w:r>
      <w:r w:rsidRPr="002671AC">
        <w:rPr>
          <w:rFonts w:asciiTheme="minorEastAsia" w:hAnsiTheme="minorEastAsia"/>
          <w:b/>
          <w:sz w:val="28"/>
          <w:szCs w:val="28"/>
        </w:rPr>
        <w:t xml:space="preserve"> </w:t>
      </w:r>
      <w:r w:rsidRPr="002671AC">
        <w:rPr>
          <w:rFonts w:asciiTheme="minorEastAsia" w:hAnsiTheme="minorEastAsia" w:hint="eastAsia"/>
          <w:b/>
          <w:sz w:val="28"/>
          <w:szCs w:val="28"/>
        </w:rPr>
        <w:t>神画と儀礼文献と儀礼実践からの立体化の試み</w:t>
      </w:r>
      <w:r w:rsidRPr="002671AC">
        <w:rPr>
          <w:rFonts w:asciiTheme="minorEastAsia" w:hAnsiTheme="minorEastAsia"/>
          <w:b/>
          <w:sz w:val="28"/>
          <w:szCs w:val="28"/>
        </w:rPr>
        <w:t xml:space="preserve"> </w:t>
      </w:r>
      <w:r w:rsidRPr="002671AC">
        <w:rPr>
          <w:rFonts w:asciiTheme="minorEastAsia" w:hAnsiTheme="minorEastAsia" w:hint="eastAsia"/>
          <w:b/>
          <w:sz w:val="28"/>
          <w:szCs w:val="28"/>
        </w:rPr>
        <w:t>―</w:t>
      </w:r>
    </w:p>
    <w:p w14:paraId="553C743A" w14:textId="77777777" w:rsidR="00CE2CFC" w:rsidRPr="002671AC" w:rsidRDefault="00CE2CFC" w:rsidP="00CE2CFC">
      <w:pPr>
        <w:jc w:val="right"/>
        <w:rPr>
          <w:rFonts w:asciiTheme="minorEastAsia" w:hAnsiTheme="minorEastAsia"/>
          <w:sz w:val="20"/>
          <w:szCs w:val="20"/>
        </w:rPr>
      </w:pPr>
    </w:p>
    <w:p w14:paraId="7109A846" w14:textId="77777777" w:rsidR="00A2574E" w:rsidRPr="002671AC" w:rsidRDefault="00A2574E" w:rsidP="00CE2CFC">
      <w:pPr>
        <w:rPr>
          <w:rFonts w:asciiTheme="minorEastAsia" w:hAnsiTheme="minorEastAsia"/>
          <w:sz w:val="20"/>
          <w:szCs w:val="20"/>
        </w:rPr>
      </w:pPr>
    </w:p>
    <w:p w14:paraId="45FECA0E" w14:textId="50E0F556" w:rsidR="00A2574E" w:rsidRPr="002671AC" w:rsidRDefault="00A2574E" w:rsidP="00CE2CFC">
      <w:pPr>
        <w:rPr>
          <w:rFonts w:asciiTheme="minorEastAsia" w:hAnsiTheme="minorEastAsia"/>
          <w:b/>
        </w:rPr>
      </w:pPr>
      <w:r w:rsidRPr="002671AC">
        <w:rPr>
          <w:rFonts w:asciiTheme="minorEastAsia" w:hAnsiTheme="minorEastAsia" w:hint="eastAsia"/>
          <w:b/>
        </w:rPr>
        <w:t>目　次</w:t>
      </w:r>
    </w:p>
    <w:p w14:paraId="1A8970CE" w14:textId="77777777" w:rsidR="00A2574E" w:rsidRPr="002671AC" w:rsidRDefault="00A2574E" w:rsidP="00CE2CFC">
      <w:pPr>
        <w:rPr>
          <w:rFonts w:asciiTheme="minorEastAsia" w:hAnsiTheme="minorEastAsia"/>
          <w:sz w:val="20"/>
          <w:szCs w:val="20"/>
        </w:rPr>
      </w:pPr>
    </w:p>
    <w:p w14:paraId="51A16B10" w14:textId="7942D03B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</w:rPr>
        <w:t>第1</w:t>
      </w:r>
      <w:r w:rsidR="007341B9" w:rsidRPr="002671AC">
        <w:rPr>
          <w:rFonts w:asciiTheme="minorEastAsia" w:hAnsiTheme="minorEastAsia" w:hint="eastAsia"/>
        </w:rPr>
        <w:t>章　序論―問題の所在―</w:t>
      </w:r>
      <w:r w:rsidR="0002666A" w:rsidRPr="002671AC">
        <w:rPr>
          <w:rFonts w:asciiTheme="minorEastAsia" w:hAnsiTheme="minorEastAsia"/>
          <w:sz w:val="20"/>
          <w:szCs w:val="20"/>
        </w:rPr>
        <w:t xml:space="preserve"> </w:t>
      </w:r>
      <w:r w:rsidR="0002666A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02666A" w:rsidRPr="002671AC">
        <w:rPr>
          <w:rFonts w:asciiTheme="minorEastAsia" w:hAnsiTheme="minorEastAsia"/>
          <w:sz w:val="20"/>
          <w:szCs w:val="20"/>
        </w:rPr>
        <w:t xml:space="preserve"> </w:t>
      </w:r>
      <w:r w:rsidR="007341B9" w:rsidRPr="002671AC">
        <w:rPr>
          <w:rFonts w:asciiTheme="minorEastAsia" w:hAnsiTheme="minorEastAsia"/>
          <w:sz w:val="20"/>
          <w:szCs w:val="20"/>
        </w:rPr>
        <w:t>1</w:t>
      </w:r>
    </w:p>
    <w:p w14:paraId="0E55CB56" w14:textId="21736529" w:rsidR="00CE2CFC" w:rsidRPr="002671AC" w:rsidRDefault="002A78B9" w:rsidP="002A78B9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過山系ヤオ族</w:t>
      </w:r>
      <w:r w:rsidRPr="002671AC">
        <w:rPr>
          <w:rFonts w:asciiTheme="minorEastAsia" w:hAnsiTheme="minorEastAsia"/>
          <w:sz w:val="20"/>
          <w:szCs w:val="20"/>
        </w:rPr>
        <w:t>(</w:t>
      </w:r>
      <w:r w:rsidRPr="002671AC">
        <w:rPr>
          <w:rFonts w:asciiTheme="minorEastAsia" w:hAnsiTheme="minorEastAsia" w:hint="eastAsia"/>
          <w:sz w:val="20"/>
          <w:szCs w:val="20"/>
        </w:rPr>
        <w:t>ミエン</w:t>
      </w:r>
      <w:r w:rsidRPr="002671AC">
        <w:rPr>
          <w:rFonts w:asciiTheme="minorEastAsia" w:hAnsiTheme="minorEastAsia"/>
          <w:sz w:val="20"/>
          <w:szCs w:val="20"/>
        </w:rPr>
        <w:t>)</w:t>
      </w:r>
      <w:r w:rsidRPr="002671AC">
        <w:rPr>
          <w:rFonts w:asciiTheme="minorEastAsia" w:hAnsiTheme="minorEastAsia" w:hint="eastAsia"/>
          <w:sz w:val="20"/>
          <w:szCs w:val="20"/>
        </w:rPr>
        <w:t>儀礼神画研究の課題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51B4A" w:rsidRPr="002671AC">
        <w:rPr>
          <w:rFonts w:asciiTheme="minorEastAsia" w:hAnsiTheme="minorEastAsia"/>
          <w:sz w:val="20"/>
          <w:szCs w:val="20"/>
        </w:rPr>
        <w:t>1</w:t>
      </w:r>
    </w:p>
    <w:p w14:paraId="3BFC504C" w14:textId="2B1DE7AC" w:rsidR="002A78B9" w:rsidRPr="002671AC" w:rsidRDefault="002A78B9" w:rsidP="002A78B9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研究方法と研究目的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564B69" w:rsidRPr="002671AC">
        <w:rPr>
          <w:rFonts w:asciiTheme="minorEastAsia" w:hAnsiTheme="minorEastAsia"/>
          <w:sz w:val="20"/>
          <w:szCs w:val="20"/>
        </w:rPr>
        <w:t>4</w:t>
      </w:r>
    </w:p>
    <w:p w14:paraId="5D0FC1A9" w14:textId="62EC6A96" w:rsidR="002A78B9" w:rsidRPr="002671AC" w:rsidRDefault="002A78B9" w:rsidP="00130B06">
      <w:pPr>
        <w:pStyle w:val="a9"/>
        <w:numPr>
          <w:ilvl w:val="0"/>
          <w:numId w:val="8"/>
        </w:numPr>
        <w:ind w:leftChars="0" w:left="1276" w:hanging="85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儀礼神画から</w:t>
      </w:r>
      <w:r w:rsidR="0080191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DC0991" w:rsidRPr="002671AC">
        <w:rPr>
          <w:rFonts w:asciiTheme="minorEastAsia" w:hAnsiTheme="minorEastAsia"/>
          <w:sz w:val="20"/>
          <w:szCs w:val="20"/>
        </w:rPr>
        <w:t>5</w:t>
      </w:r>
    </w:p>
    <w:p w14:paraId="12AC456A" w14:textId="3C147B13" w:rsidR="002A78B9" w:rsidRPr="002671AC" w:rsidRDefault="002A78B9" w:rsidP="00130B06">
      <w:pPr>
        <w:pStyle w:val="a9"/>
        <w:numPr>
          <w:ilvl w:val="0"/>
          <w:numId w:val="8"/>
        </w:numPr>
        <w:ind w:leftChars="0" w:left="1276" w:hanging="85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儀礼文献から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51B4A" w:rsidRPr="002671AC">
        <w:rPr>
          <w:rFonts w:asciiTheme="minorEastAsia" w:hAnsiTheme="minorEastAsia"/>
          <w:sz w:val="20"/>
          <w:szCs w:val="20"/>
        </w:rPr>
        <w:t>5</w:t>
      </w:r>
    </w:p>
    <w:p w14:paraId="1980A08B" w14:textId="5FF68017" w:rsidR="002A78B9" w:rsidRPr="002671AC" w:rsidRDefault="002A78B9" w:rsidP="00130B06">
      <w:pPr>
        <w:pStyle w:val="a9"/>
        <w:numPr>
          <w:ilvl w:val="0"/>
          <w:numId w:val="8"/>
        </w:numPr>
        <w:ind w:leftChars="0" w:left="1276" w:hanging="85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儀礼実践から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564B69" w:rsidRPr="002671AC">
        <w:rPr>
          <w:rFonts w:asciiTheme="minorEastAsia" w:hAnsiTheme="minorEastAsia"/>
          <w:sz w:val="20"/>
          <w:szCs w:val="20"/>
        </w:rPr>
        <w:t>5</w:t>
      </w:r>
    </w:p>
    <w:p w14:paraId="6A03BCC4" w14:textId="4B60411A" w:rsidR="002A78B9" w:rsidRPr="002671AC" w:rsidRDefault="002A78B9" w:rsidP="002A78B9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過山系ヤオ族</w:t>
      </w:r>
      <w:r w:rsidRPr="002671AC">
        <w:rPr>
          <w:rFonts w:asciiTheme="minorEastAsia" w:hAnsiTheme="minorEastAsia"/>
          <w:sz w:val="20"/>
          <w:szCs w:val="20"/>
        </w:rPr>
        <w:t>(</w:t>
      </w:r>
      <w:r w:rsidRPr="002671AC">
        <w:rPr>
          <w:rFonts w:asciiTheme="minorEastAsia" w:hAnsiTheme="minorEastAsia" w:hint="eastAsia"/>
          <w:sz w:val="20"/>
          <w:szCs w:val="20"/>
        </w:rPr>
        <w:t>ミエン</w:t>
      </w:r>
      <w:r w:rsidRPr="002671AC">
        <w:rPr>
          <w:rFonts w:asciiTheme="minorEastAsia" w:hAnsiTheme="minorEastAsia"/>
          <w:sz w:val="20"/>
          <w:szCs w:val="20"/>
        </w:rPr>
        <w:t>)</w:t>
      </w:r>
      <w:r w:rsidRPr="002671AC">
        <w:rPr>
          <w:rFonts w:asciiTheme="minorEastAsia" w:hAnsiTheme="minorEastAsia" w:hint="eastAsia"/>
          <w:sz w:val="20"/>
          <w:szCs w:val="20"/>
        </w:rPr>
        <w:t>儀礼神画の現地調査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51B4A" w:rsidRPr="002671AC">
        <w:rPr>
          <w:rFonts w:asciiTheme="minorEastAsia" w:hAnsiTheme="minorEastAsia"/>
          <w:sz w:val="20"/>
          <w:szCs w:val="20"/>
        </w:rPr>
        <w:t>6</w:t>
      </w:r>
    </w:p>
    <w:p w14:paraId="6DD56754" w14:textId="2C6D134B" w:rsidR="002A78B9" w:rsidRPr="002671AC" w:rsidRDefault="002A78B9" w:rsidP="002A78B9">
      <w:pPr>
        <w:pStyle w:val="a9"/>
        <w:numPr>
          <w:ilvl w:val="0"/>
          <w:numId w:val="7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論文の構成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51B4A" w:rsidRPr="002671AC">
        <w:rPr>
          <w:rFonts w:asciiTheme="minorEastAsia" w:hAnsiTheme="minorEastAsia"/>
          <w:sz w:val="20"/>
          <w:szCs w:val="20"/>
        </w:rPr>
        <w:t>8</w:t>
      </w:r>
    </w:p>
    <w:p w14:paraId="5DD35A5C" w14:textId="77777777" w:rsidR="002A78B9" w:rsidRPr="002671AC" w:rsidRDefault="002A78B9" w:rsidP="00CE2CFC">
      <w:pPr>
        <w:rPr>
          <w:rFonts w:asciiTheme="minorEastAsia" w:hAnsiTheme="minorEastAsia"/>
        </w:rPr>
      </w:pPr>
    </w:p>
    <w:p w14:paraId="0C665978" w14:textId="6F89F072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</w:rPr>
        <w:t xml:space="preserve">第2章　</w:t>
      </w:r>
      <w:r w:rsidR="006A4E7A" w:rsidRPr="002671AC">
        <w:rPr>
          <w:rFonts w:asciiTheme="minorEastAsia" w:hAnsiTheme="minorEastAsia" w:hint="eastAsia"/>
        </w:rPr>
        <w:t>湖南省永州市藍山県</w:t>
      </w:r>
      <w:r w:rsidR="002A78B9" w:rsidRPr="002671AC">
        <w:rPr>
          <w:rFonts w:asciiTheme="minorEastAsia" w:hAnsiTheme="minorEastAsia" w:hint="eastAsia"/>
        </w:rPr>
        <w:t>過山系</w:t>
      </w:r>
      <w:r w:rsidRPr="002671AC">
        <w:rPr>
          <w:rFonts w:asciiTheme="minorEastAsia" w:hAnsiTheme="minorEastAsia" w:hint="eastAsia"/>
        </w:rPr>
        <w:t>ヤオ族</w:t>
      </w:r>
      <w:r w:rsidR="002A78B9" w:rsidRPr="002671AC">
        <w:rPr>
          <w:rFonts w:asciiTheme="minorEastAsia" w:hAnsiTheme="minorEastAsia"/>
        </w:rPr>
        <w:t>(</w:t>
      </w:r>
      <w:r w:rsidR="002A78B9" w:rsidRPr="002671AC">
        <w:rPr>
          <w:rFonts w:asciiTheme="minorEastAsia" w:hAnsiTheme="minorEastAsia" w:hint="eastAsia"/>
        </w:rPr>
        <w:t>ミエン</w:t>
      </w:r>
      <w:r w:rsidR="002A78B9" w:rsidRPr="002671AC">
        <w:rPr>
          <w:rFonts w:asciiTheme="minorEastAsia" w:hAnsiTheme="minorEastAsia"/>
        </w:rPr>
        <w:t>)</w:t>
      </w:r>
      <w:r w:rsidR="007E2502" w:rsidRPr="002671AC">
        <w:rPr>
          <w:rFonts w:asciiTheme="minorEastAsia" w:hAnsiTheme="minorEastAsia" w:hint="eastAsia"/>
        </w:rPr>
        <w:t>の概況</w:t>
      </w:r>
      <w:r w:rsidR="0002666A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 xml:space="preserve"> </w:t>
      </w:r>
      <w:r w:rsidR="00B51B4A" w:rsidRPr="002671AC">
        <w:rPr>
          <w:rFonts w:asciiTheme="minorEastAsia" w:hAnsiTheme="minorEastAsia"/>
          <w:sz w:val="20"/>
          <w:szCs w:val="20"/>
        </w:rPr>
        <w:t>11</w:t>
      </w:r>
    </w:p>
    <w:p w14:paraId="4D82FF0C" w14:textId="15AD133C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第1</w:t>
      </w:r>
      <w:r w:rsidR="006A4E7A" w:rsidRPr="002671AC">
        <w:rPr>
          <w:rFonts w:asciiTheme="minorEastAsia" w:hAnsiTheme="minorEastAsia" w:hint="eastAsia"/>
          <w:sz w:val="20"/>
          <w:szCs w:val="20"/>
        </w:rPr>
        <w:t xml:space="preserve">節　</w:t>
      </w:r>
      <w:r w:rsidR="009B7856" w:rsidRPr="002671AC">
        <w:rPr>
          <w:rFonts w:asciiTheme="minorEastAsia" w:hAnsiTheme="minorEastAsia" w:hint="eastAsia"/>
          <w:sz w:val="20"/>
          <w:szCs w:val="20"/>
        </w:rPr>
        <w:t>人口・分布</w:t>
      </w:r>
      <w:r w:rsidR="009B7856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564B69" w:rsidRPr="002671AC">
        <w:rPr>
          <w:rFonts w:asciiTheme="minorEastAsia" w:hAnsiTheme="minorEastAsia"/>
          <w:sz w:val="20"/>
          <w:szCs w:val="20"/>
        </w:rPr>
        <w:t>11</w:t>
      </w:r>
    </w:p>
    <w:p w14:paraId="357F60E0" w14:textId="2BC7908E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第2</w:t>
      </w:r>
      <w:r w:rsidR="006A4E7A" w:rsidRPr="002671AC">
        <w:rPr>
          <w:rFonts w:asciiTheme="minorEastAsia" w:hAnsiTheme="minorEastAsia" w:hint="eastAsia"/>
          <w:sz w:val="20"/>
          <w:szCs w:val="20"/>
        </w:rPr>
        <w:t xml:space="preserve">節　</w:t>
      </w:r>
      <w:r w:rsidR="009B7856" w:rsidRPr="002671AC">
        <w:rPr>
          <w:rFonts w:asciiTheme="minorEastAsia" w:hAnsiTheme="minorEastAsia" w:hint="eastAsia"/>
          <w:sz w:val="20"/>
          <w:szCs w:val="20"/>
        </w:rPr>
        <w:t>自然環境</w:t>
      </w:r>
      <w:r w:rsidR="00BA50E9" w:rsidRPr="002671AC">
        <w:rPr>
          <w:rFonts w:asciiTheme="minorEastAsia" w:hAnsiTheme="minorEastAsia" w:hint="eastAsia"/>
          <w:sz w:val="20"/>
          <w:szCs w:val="20"/>
        </w:rPr>
        <w:t>・生業</w:t>
      </w:r>
      <w:r w:rsidR="00BA50E9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564B69" w:rsidRPr="002671AC">
        <w:rPr>
          <w:rFonts w:asciiTheme="minorEastAsia" w:hAnsiTheme="minorEastAsia"/>
          <w:sz w:val="20"/>
          <w:szCs w:val="20"/>
        </w:rPr>
        <w:t>12</w:t>
      </w:r>
    </w:p>
    <w:p w14:paraId="72B45254" w14:textId="44481A89" w:rsidR="00CE2CFC" w:rsidRPr="002671AC" w:rsidRDefault="009B7856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6A4E7A" w:rsidRPr="002671AC">
        <w:rPr>
          <w:rFonts w:asciiTheme="minorEastAsia" w:hAnsiTheme="minorEastAsia" w:hint="eastAsia"/>
          <w:sz w:val="20"/>
          <w:szCs w:val="20"/>
        </w:rPr>
        <w:t>第</w:t>
      </w:r>
      <w:r w:rsidR="006A4E7A" w:rsidRPr="002671AC">
        <w:rPr>
          <w:rFonts w:asciiTheme="minorEastAsia" w:hAnsiTheme="minorEastAsia"/>
          <w:sz w:val="20"/>
          <w:szCs w:val="20"/>
        </w:rPr>
        <w:t>3</w:t>
      </w:r>
      <w:r w:rsidR="006A4E7A" w:rsidRPr="002671AC">
        <w:rPr>
          <w:rFonts w:asciiTheme="minorEastAsia" w:hAnsiTheme="minorEastAsia" w:hint="eastAsia"/>
          <w:sz w:val="20"/>
          <w:szCs w:val="20"/>
        </w:rPr>
        <w:t xml:space="preserve">節　</w:t>
      </w:r>
      <w:r w:rsidR="00CE2CFC" w:rsidRPr="002671AC">
        <w:rPr>
          <w:rFonts w:asciiTheme="minorEastAsia" w:hAnsiTheme="minorEastAsia" w:hint="eastAsia"/>
          <w:sz w:val="20"/>
          <w:szCs w:val="20"/>
        </w:rPr>
        <w:t>年中行事・宗教文化</w:t>
      </w:r>
      <w:r w:rsidR="00074D6C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F0043" w:rsidRPr="002671AC">
        <w:rPr>
          <w:rFonts w:asciiTheme="minorEastAsia" w:hAnsiTheme="minorEastAsia"/>
          <w:sz w:val="20"/>
          <w:szCs w:val="20"/>
        </w:rPr>
        <w:t>13</w:t>
      </w:r>
    </w:p>
    <w:p w14:paraId="1E1581BF" w14:textId="77777777" w:rsidR="00CE2CFC" w:rsidRPr="002671AC" w:rsidRDefault="00CE2CFC" w:rsidP="00CE2CFC">
      <w:pPr>
        <w:rPr>
          <w:rFonts w:asciiTheme="minorEastAsia" w:hAnsiTheme="minorEastAsia"/>
          <w:b/>
          <w:sz w:val="20"/>
          <w:szCs w:val="20"/>
        </w:rPr>
      </w:pPr>
    </w:p>
    <w:p w14:paraId="3A1F4ECF" w14:textId="5679C365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</w:rPr>
        <w:t>第3章　過山系ヤオ族</w:t>
      </w:r>
      <w:r w:rsidR="002A78B9" w:rsidRPr="002671AC">
        <w:rPr>
          <w:rFonts w:asciiTheme="minorEastAsia" w:hAnsiTheme="minorEastAsia"/>
        </w:rPr>
        <w:t>(</w:t>
      </w:r>
      <w:r w:rsidR="002A78B9" w:rsidRPr="002671AC">
        <w:rPr>
          <w:rFonts w:asciiTheme="minorEastAsia" w:hAnsiTheme="minorEastAsia" w:hint="eastAsia"/>
        </w:rPr>
        <w:t>ミエン</w:t>
      </w:r>
      <w:r w:rsidR="002A78B9" w:rsidRPr="002671AC">
        <w:rPr>
          <w:rFonts w:asciiTheme="minorEastAsia" w:hAnsiTheme="minorEastAsia"/>
        </w:rPr>
        <w:t>)</w:t>
      </w:r>
      <w:r w:rsidRPr="002671AC">
        <w:rPr>
          <w:rFonts w:asciiTheme="minorEastAsia" w:hAnsiTheme="minorEastAsia" w:hint="eastAsia"/>
        </w:rPr>
        <w:t>儀礼神画について</w:t>
      </w:r>
      <w:r w:rsidR="006E348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F0043" w:rsidRPr="002671AC">
        <w:rPr>
          <w:rFonts w:asciiTheme="minorEastAsia" w:hAnsiTheme="minorEastAsia"/>
          <w:sz w:val="20"/>
          <w:szCs w:val="20"/>
        </w:rPr>
        <w:t>17</w:t>
      </w:r>
    </w:p>
    <w:p w14:paraId="5E1F2D8B" w14:textId="65D6EB4E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第1節　過山系ヤオ族</w:t>
      </w:r>
      <w:r w:rsidR="00130B06" w:rsidRPr="002671AC">
        <w:rPr>
          <w:rFonts w:asciiTheme="minorEastAsia" w:hAnsiTheme="minorEastAsia"/>
          <w:sz w:val="20"/>
          <w:szCs w:val="20"/>
        </w:rPr>
        <w:t>(</w:t>
      </w:r>
      <w:r w:rsidR="00130B06" w:rsidRPr="002671AC">
        <w:rPr>
          <w:rFonts w:asciiTheme="minorEastAsia" w:hAnsiTheme="minorEastAsia" w:hint="eastAsia"/>
          <w:sz w:val="20"/>
          <w:szCs w:val="20"/>
        </w:rPr>
        <w:t>ミエン</w:t>
      </w:r>
      <w:r w:rsidR="00130B06" w:rsidRPr="002671AC">
        <w:rPr>
          <w:rFonts w:asciiTheme="minorEastAsia" w:hAnsiTheme="minorEastAsia"/>
          <w:sz w:val="20"/>
          <w:szCs w:val="20"/>
        </w:rPr>
        <w:t>)</w:t>
      </w:r>
      <w:r w:rsidRPr="002671AC">
        <w:rPr>
          <w:rFonts w:asciiTheme="minorEastAsia" w:hAnsiTheme="minorEastAsia" w:hint="eastAsia"/>
          <w:sz w:val="20"/>
          <w:szCs w:val="20"/>
        </w:rPr>
        <w:t>儀礼神画とは</w:t>
      </w:r>
      <w:r w:rsidR="006E348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F0043" w:rsidRPr="002671AC">
        <w:rPr>
          <w:rFonts w:asciiTheme="minorEastAsia" w:hAnsiTheme="minorEastAsia"/>
          <w:sz w:val="20"/>
          <w:szCs w:val="20"/>
        </w:rPr>
        <w:t>17</w:t>
      </w:r>
    </w:p>
    <w:p w14:paraId="6D231F3C" w14:textId="1290FD27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第2節　過山系ヤオ族</w:t>
      </w:r>
      <w:r w:rsidR="00130B06" w:rsidRPr="002671AC">
        <w:rPr>
          <w:rFonts w:asciiTheme="minorEastAsia" w:hAnsiTheme="minorEastAsia"/>
          <w:sz w:val="20"/>
          <w:szCs w:val="20"/>
        </w:rPr>
        <w:t>(</w:t>
      </w:r>
      <w:r w:rsidR="00130B06" w:rsidRPr="002671AC">
        <w:rPr>
          <w:rFonts w:asciiTheme="minorEastAsia" w:hAnsiTheme="minorEastAsia" w:hint="eastAsia"/>
          <w:sz w:val="20"/>
          <w:szCs w:val="20"/>
        </w:rPr>
        <w:t>ミエン</w:t>
      </w:r>
      <w:r w:rsidR="00130B06" w:rsidRPr="002671AC">
        <w:rPr>
          <w:rFonts w:asciiTheme="minorEastAsia" w:hAnsiTheme="minorEastAsia"/>
          <w:sz w:val="20"/>
          <w:szCs w:val="20"/>
        </w:rPr>
        <w:t>)</w:t>
      </w:r>
      <w:r w:rsidRPr="002671AC">
        <w:rPr>
          <w:rFonts w:asciiTheme="minorEastAsia" w:hAnsiTheme="minorEastAsia" w:hint="eastAsia"/>
          <w:sz w:val="20"/>
          <w:szCs w:val="20"/>
        </w:rPr>
        <w:t>儀礼神画の現状</w:t>
      </w:r>
      <w:r w:rsidR="006E348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6E3481" w:rsidRPr="002671AC">
        <w:rPr>
          <w:rFonts w:asciiTheme="minorEastAsia" w:hAnsiTheme="minorEastAsia"/>
          <w:sz w:val="20"/>
          <w:szCs w:val="20"/>
        </w:rPr>
        <w:t>1</w:t>
      </w:r>
      <w:r w:rsidR="004F0043" w:rsidRPr="002671AC">
        <w:rPr>
          <w:rFonts w:asciiTheme="minorEastAsia" w:hAnsiTheme="minorEastAsia"/>
          <w:sz w:val="20"/>
          <w:szCs w:val="20"/>
        </w:rPr>
        <w:t>9</w:t>
      </w:r>
    </w:p>
    <w:p w14:paraId="777236A8" w14:textId="1E66913F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第3節　過山系ヤオ族</w:t>
      </w:r>
      <w:r w:rsidR="00130B06" w:rsidRPr="002671AC">
        <w:rPr>
          <w:rFonts w:asciiTheme="minorEastAsia" w:hAnsiTheme="minorEastAsia"/>
          <w:sz w:val="20"/>
          <w:szCs w:val="20"/>
        </w:rPr>
        <w:t>(</w:t>
      </w:r>
      <w:r w:rsidR="00130B06" w:rsidRPr="002671AC">
        <w:rPr>
          <w:rFonts w:asciiTheme="minorEastAsia" w:hAnsiTheme="minorEastAsia" w:hint="eastAsia"/>
          <w:sz w:val="20"/>
          <w:szCs w:val="20"/>
        </w:rPr>
        <w:t>ミエン</w:t>
      </w:r>
      <w:r w:rsidR="00130B06" w:rsidRPr="002671AC">
        <w:rPr>
          <w:rFonts w:asciiTheme="minorEastAsia" w:hAnsiTheme="minorEastAsia"/>
          <w:sz w:val="20"/>
          <w:szCs w:val="20"/>
        </w:rPr>
        <w:t>)</w:t>
      </w:r>
      <w:r w:rsidRPr="002671AC">
        <w:rPr>
          <w:rFonts w:asciiTheme="minorEastAsia" w:hAnsiTheme="minorEastAsia" w:hint="eastAsia"/>
          <w:sz w:val="20"/>
          <w:szCs w:val="20"/>
        </w:rPr>
        <w:t>儀礼神画の種類と名称</w:t>
      </w:r>
      <w:r w:rsidR="006E348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F0043" w:rsidRPr="002671AC">
        <w:rPr>
          <w:rFonts w:asciiTheme="minorEastAsia" w:hAnsiTheme="minorEastAsia"/>
          <w:sz w:val="20"/>
          <w:szCs w:val="20"/>
        </w:rPr>
        <w:t>21</w:t>
      </w:r>
    </w:p>
    <w:p w14:paraId="73A7C097" w14:textId="3C3619E8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第4</w:t>
      </w:r>
      <w:r w:rsidR="006E3481" w:rsidRPr="002671AC">
        <w:rPr>
          <w:rFonts w:asciiTheme="minorEastAsia" w:hAnsiTheme="minorEastAsia" w:hint="eastAsia"/>
          <w:sz w:val="20"/>
          <w:szCs w:val="20"/>
        </w:rPr>
        <w:t xml:space="preserve">節　</w:t>
      </w:r>
      <w:r w:rsidR="00130B06" w:rsidRPr="002671AC">
        <w:rPr>
          <w:rFonts w:asciiTheme="minorEastAsia" w:hAnsiTheme="minorEastAsia" w:hint="eastAsia"/>
          <w:sz w:val="20"/>
          <w:szCs w:val="20"/>
        </w:rPr>
        <w:t>湖南省永州市藍山県</w:t>
      </w:r>
      <w:r w:rsidR="006E3481" w:rsidRPr="002671AC">
        <w:rPr>
          <w:rFonts w:asciiTheme="minorEastAsia" w:hAnsiTheme="minorEastAsia" w:hint="eastAsia"/>
          <w:sz w:val="20"/>
          <w:szCs w:val="20"/>
        </w:rPr>
        <w:t>過山系ヤオ族</w:t>
      </w:r>
      <w:r w:rsidR="00130B06" w:rsidRPr="002671AC">
        <w:rPr>
          <w:rFonts w:asciiTheme="minorEastAsia" w:hAnsiTheme="minorEastAsia"/>
          <w:sz w:val="20"/>
          <w:szCs w:val="20"/>
        </w:rPr>
        <w:t>(</w:t>
      </w:r>
      <w:r w:rsidR="00130B06" w:rsidRPr="002671AC">
        <w:rPr>
          <w:rFonts w:asciiTheme="minorEastAsia" w:hAnsiTheme="minorEastAsia" w:hint="eastAsia"/>
          <w:sz w:val="20"/>
          <w:szCs w:val="20"/>
        </w:rPr>
        <w:t>ミエン</w:t>
      </w:r>
      <w:r w:rsidR="00130B06" w:rsidRPr="002671AC">
        <w:rPr>
          <w:rFonts w:asciiTheme="minorEastAsia" w:hAnsiTheme="minorEastAsia"/>
          <w:sz w:val="20"/>
          <w:szCs w:val="20"/>
        </w:rPr>
        <w:t>)</w:t>
      </w:r>
      <w:r w:rsidR="006E3481" w:rsidRPr="002671AC">
        <w:rPr>
          <w:rFonts w:asciiTheme="minorEastAsia" w:hAnsiTheme="minorEastAsia" w:hint="eastAsia"/>
          <w:sz w:val="20"/>
          <w:szCs w:val="20"/>
        </w:rPr>
        <w:t>の祭司</w:t>
      </w:r>
      <w:r w:rsidRPr="002671AC">
        <w:rPr>
          <w:rFonts w:asciiTheme="minorEastAsia" w:hAnsiTheme="minorEastAsia" w:hint="eastAsia"/>
          <w:sz w:val="20"/>
          <w:szCs w:val="20"/>
        </w:rPr>
        <w:t>と神画</w:t>
      </w:r>
      <w:r w:rsidR="006E348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91A8D" w:rsidRPr="002671AC">
        <w:rPr>
          <w:rFonts w:asciiTheme="minorEastAsia" w:hAnsiTheme="minorEastAsia"/>
          <w:sz w:val="20"/>
          <w:szCs w:val="20"/>
        </w:rPr>
        <w:t>22</w:t>
      </w:r>
    </w:p>
    <w:p w14:paraId="059460E9" w14:textId="77777777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8568E75" w14:textId="2609176F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</w:rPr>
        <w:t>第4章　過山系ヤオ族</w:t>
      </w:r>
      <w:r w:rsidR="002A78B9" w:rsidRPr="002671AC">
        <w:rPr>
          <w:rFonts w:asciiTheme="minorEastAsia" w:hAnsiTheme="minorEastAsia"/>
        </w:rPr>
        <w:t>(</w:t>
      </w:r>
      <w:r w:rsidR="002A78B9" w:rsidRPr="002671AC">
        <w:rPr>
          <w:rFonts w:asciiTheme="minorEastAsia" w:hAnsiTheme="minorEastAsia" w:hint="eastAsia"/>
        </w:rPr>
        <w:t>ミエン</w:t>
      </w:r>
      <w:r w:rsidR="002A78B9" w:rsidRPr="002671AC">
        <w:rPr>
          <w:rFonts w:asciiTheme="minorEastAsia" w:hAnsiTheme="minorEastAsia"/>
        </w:rPr>
        <w:t>)</w:t>
      </w:r>
      <w:r w:rsidRPr="002671AC">
        <w:rPr>
          <w:rFonts w:asciiTheme="minorEastAsia" w:hAnsiTheme="minorEastAsia" w:hint="eastAsia"/>
        </w:rPr>
        <w:t>儀礼神画に描かれる内容の分析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91A8D" w:rsidRPr="002671AC">
        <w:rPr>
          <w:rFonts w:asciiTheme="minorEastAsia" w:hAnsiTheme="minorEastAsia"/>
          <w:sz w:val="20"/>
          <w:szCs w:val="20"/>
        </w:rPr>
        <w:t>2</w:t>
      </w:r>
      <w:r w:rsidR="004D55C8" w:rsidRPr="002671AC">
        <w:rPr>
          <w:rFonts w:asciiTheme="minorEastAsia" w:hAnsiTheme="minorEastAsia"/>
          <w:sz w:val="20"/>
          <w:szCs w:val="20"/>
        </w:rPr>
        <w:t>4</w:t>
      </w:r>
    </w:p>
    <w:p w14:paraId="1BA3E0BE" w14:textId="668FD199" w:rsidR="00CE2CFC" w:rsidRPr="002671AC" w:rsidRDefault="00CE2CFC" w:rsidP="00CE2CF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第1節　分析に用いる神画資料について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55C8" w:rsidRPr="002671AC">
        <w:rPr>
          <w:rFonts w:asciiTheme="minorEastAsia" w:hAnsiTheme="minorEastAsia"/>
          <w:sz w:val="20"/>
          <w:szCs w:val="20"/>
        </w:rPr>
        <w:t>24</w:t>
      </w:r>
    </w:p>
    <w:p w14:paraId="78F1A260" w14:textId="59DE7E5C" w:rsidR="00CE2CFC" w:rsidRPr="002671AC" w:rsidRDefault="00CE2CFC" w:rsidP="00CE2CFC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bCs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>湖南省永州市</w:t>
      </w:r>
      <w:r w:rsidR="002A78B9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藍山県匯源瑤</w:t>
      </w: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族郷湘蘭村神画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55C8" w:rsidRPr="002671AC">
        <w:rPr>
          <w:rFonts w:asciiTheme="minorEastAsia" w:hAnsiTheme="minorEastAsia"/>
          <w:sz w:val="20"/>
          <w:szCs w:val="20"/>
          <w:lang w:eastAsia="zh-CN"/>
        </w:rPr>
        <w:t>25</w:t>
      </w:r>
    </w:p>
    <w:p w14:paraId="2D106128" w14:textId="2AF4464D" w:rsidR="00CE2CFC" w:rsidRPr="002671AC" w:rsidRDefault="00CE2CFC" w:rsidP="00CE2CFC">
      <w:pPr>
        <w:tabs>
          <w:tab w:val="left" w:pos="2683"/>
        </w:tabs>
        <w:ind w:left="400"/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第2項　</w:t>
      </w:r>
      <w:r w:rsidR="002A78B9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湖南省永州市藍山県匯源瑤</w:t>
      </w:r>
      <w:r w:rsidR="00634DEB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族</w:t>
      </w: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郷荊竹坪村寒鶏沖組神画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55C8" w:rsidRPr="002671AC">
        <w:rPr>
          <w:rFonts w:asciiTheme="minorEastAsia" w:hAnsiTheme="minorEastAsia"/>
          <w:sz w:val="20"/>
          <w:szCs w:val="20"/>
          <w:lang w:eastAsia="zh-CN"/>
        </w:rPr>
        <w:t>28</w:t>
      </w:r>
    </w:p>
    <w:p w14:paraId="2F8FBB9A" w14:textId="5C793667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第3項　</w:t>
      </w: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湖南省永州市藍山県所城鎮団源村神画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E3F49" w:rsidRPr="002671AC">
        <w:rPr>
          <w:rFonts w:asciiTheme="minorEastAsia" w:hAnsiTheme="minorEastAsia"/>
          <w:sz w:val="20"/>
          <w:szCs w:val="20"/>
          <w:lang w:eastAsia="zh-CN"/>
        </w:rPr>
        <w:t>29</w:t>
      </w:r>
    </w:p>
    <w:p w14:paraId="6153E1F8" w14:textId="2E698684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第4</w:t>
      </w:r>
      <w:r w:rsidR="00903FD4"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項　</w:t>
      </w:r>
      <w:r w:rsidR="002A78B9" w:rsidRPr="002671AC">
        <w:rPr>
          <w:rFonts w:asciiTheme="minorEastAsia" w:hAnsiTheme="minorEastAsia" w:hint="eastAsia"/>
          <w:sz w:val="20"/>
          <w:szCs w:val="20"/>
          <w:lang w:eastAsia="zh-CN"/>
        </w:rPr>
        <w:t>湖南省</w:t>
      </w:r>
      <w:r w:rsidR="00F22094" w:rsidRPr="002671AC">
        <w:rPr>
          <w:rFonts w:asciiTheme="minorEastAsia" w:hAnsiTheme="minorEastAsia" w:hint="eastAsia"/>
          <w:sz w:val="20"/>
          <w:szCs w:val="20"/>
          <w:lang w:eastAsia="zh-CN"/>
        </w:rPr>
        <w:t>永州市</w:t>
      </w:r>
      <w:r w:rsidR="002A78B9" w:rsidRPr="002671AC">
        <w:rPr>
          <w:rFonts w:asciiTheme="minorEastAsia" w:hAnsiTheme="minorEastAsia" w:hint="eastAsia"/>
          <w:sz w:val="20"/>
          <w:szCs w:val="20"/>
          <w:lang w:eastAsia="zh-CN"/>
        </w:rPr>
        <w:t>江華瑤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族自治県神画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573BCB" w:rsidRPr="002671AC">
        <w:rPr>
          <w:rFonts w:asciiTheme="minorEastAsia" w:hAnsiTheme="minorEastAsia"/>
          <w:sz w:val="20"/>
          <w:szCs w:val="20"/>
          <w:lang w:eastAsia="zh-CN"/>
        </w:rPr>
        <w:t>3</w:t>
      </w:r>
      <w:r w:rsidR="004D55C8" w:rsidRPr="002671AC">
        <w:rPr>
          <w:rFonts w:asciiTheme="minorEastAsia" w:hAnsiTheme="minorEastAsia"/>
          <w:sz w:val="20"/>
          <w:szCs w:val="20"/>
          <w:lang w:eastAsia="zh-CN"/>
        </w:rPr>
        <w:t>1</w:t>
      </w:r>
    </w:p>
    <w:p w14:paraId="2501E63B" w14:textId="37CEB57A" w:rsidR="00CE2CFC" w:rsidRPr="002671AC" w:rsidRDefault="00CE2CFC" w:rsidP="00CE2CFC">
      <w:pPr>
        <w:rPr>
          <w:rFonts w:asciiTheme="minorEastAsia" w:hAnsiTheme="minorEastAsia"/>
          <w:bCs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lastRenderedPageBreak/>
        <w:t xml:space="preserve">　　第5</w:t>
      </w:r>
      <w:r w:rsidR="00903FD4"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項　</w:t>
      </w:r>
      <w:r w:rsidR="002A78B9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湖南省</w:t>
      </w:r>
      <w:r w:rsidR="00F22094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永州市</w:t>
      </w:r>
      <w:r w:rsidR="002A78B9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江華瑤</w:t>
      </w: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族自治県両岔河郷両岔河村神画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55C8" w:rsidRPr="002671AC">
        <w:rPr>
          <w:rFonts w:asciiTheme="minorEastAsia" w:hAnsiTheme="minorEastAsia"/>
          <w:sz w:val="20"/>
          <w:szCs w:val="20"/>
          <w:lang w:eastAsia="zh-CN"/>
        </w:rPr>
        <w:t>33</w:t>
      </w:r>
    </w:p>
    <w:p w14:paraId="7825E0AA" w14:textId="3C59F982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第6</w:t>
      </w:r>
      <w:r w:rsidR="00903FD4"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項　</w:t>
      </w:r>
      <w:r w:rsidR="002A78B9" w:rsidRPr="002671AC">
        <w:rPr>
          <w:rFonts w:asciiTheme="minorEastAsia" w:hAnsiTheme="minorEastAsia" w:hint="eastAsia"/>
          <w:sz w:val="20"/>
          <w:szCs w:val="20"/>
          <w:lang w:eastAsia="zh-CN"/>
        </w:rPr>
        <w:t>広西壮族自治区恭城瑤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族自治県蓮華鎮神画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55C8" w:rsidRPr="002671AC">
        <w:rPr>
          <w:rFonts w:asciiTheme="minorEastAsia" w:hAnsiTheme="minorEastAsia"/>
          <w:sz w:val="20"/>
          <w:szCs w:val="20"/>
          <w:lang w:eastAsia="zh-CN"/>
        </w:rPr>
        <w:t>33</w:t>
      </w:r>
    </w:p>
    <w:p w14:paraId="2291F065" w14:textId="7C9F2278" w:rsidR="00CE2CFC" w:rsidRPr="002671AC" w:rsidRDefault="00CE2CFC" w:rsidP="00CE2CFC">
      <w:pPr>
        <w:rPr>
          <w:rFonts w:asciiTheme="minorEastAsia" w:hAnsiTheme="minorEastAsia"/>
          <w:bCs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第7項　</w:t>
      </w:r>
      <w:r w:rsidR="002A78B9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広西壮族自治区恭城瑤</w:t>
      </w: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族自治県三江郷洗脚嶺村神画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0B34" w:rsidRPr="002671AC">
        <w:rPr>
          <w:rFonts w:asciiTheme="minorEastAsia" w:hAnsiTheme="minorEastAsia"/>
          <w:sz w:val="20"/>
          <w:szCs w:val="20"/>
          <w:lang w:eastAsia="zh-CN"/>
        </w:rPr>
        <w:t>35</w:t>
      </w:r>
    </w:p>
    <w:p w14:paraId="6B846F3B" w14:textId="2973C2E6" w:rsidR="00CE2CFC" w:rsidRPr="002671AC" w:rsidRDefault="00CE2CFC" w:rsidP="00CE2CFC">
      <w:pPr>
        <w:rPr>
          <w:rFonts w:asciiTheme="minorEastAsia" w:hAnsiTheme="minorEastAsia"/>
          <w:bCs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第8項　</w:t>
      </w:r>
      <w:r w:rsidR="002A78B9"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広西壮族自治区恭城瑤</w:t>
      </w: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族自治県三江郷養牛坪神画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0B34" w:rsidRPr="002671AC">
        <w:rPr>
          <w:rFonts w:asciiTheme="minorEastAsia" w:hAnsiTheme="minorEastAsia"/>
          <w:sz w:val="20"/>
          <w:szCs w:val="20"/>
          <w:lang w:eastAsia="zh-CN"/>
        </w:rPr>
        <w:t>36</w:t>
      </w:r>
    </w:p>
    <w:p w14:paraId="52AC1B5A" w14:textId="20CC0114" w:rsidR="00CE2CFC" w:rsidRPr="002671AC" w:rsidRDefault="00CE2CFC" w:rsidP="00CE2CFC">
      <w:pPr>
        <w:rPr>
          <w:rFonts w:asciiTheme="minorEastAsia" w:hAnsiTheme="minorEastAsia"/>
          <w:bCs/>
          <w:sz w:val="20"/>
          <w:szCs w:val="20"/>
        </w:rPr>
      </w:pP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 xml:space="preserve">　　</w:t>
      </w:r>
      <w:r w:rsidRPr="002671AC">
        <w:rPr>
          <w:rFonts w:asciiTheme="minorEastAsia" w:hAnsiTheme="minorEastAsia" w:hint="eastAsia"/>
          <w:bCs/>
          <w:sz w:val="20"/>
          <w:szCs w:val="20"/>
        </w:rPr>
        <w:t>第9</w:t>
      </w:r>
      <w:r w:rsidR="00903FD4" w:rsidRPr="002671AC">
        <w:rPr>
          <w:rFonts w:asciiTheme="minorEastAsia" w:hAnsiTheme="minorEastAsia" w:hint="eastAsia"/>
          <w:bCs/>
          <w:sz w:val="20"/>
          <w:szCs w:val="20"/>
        </w:rPr>
        <w:t>項　タイ北部ナーン県ムアン郡ナムガオ</w:t>
      </w:r>
      <w:r w:rsidR="00903FD4" w:rsidRPr="002671AC">
        <w:rPr>
          <w:rFonts w:asciiTheme="minorEastAsia" w:hAnsiTheme="minorEastAsia"/>
          <w:bCs/>
          <w:sz w:val="20"/>
          <w:szCs w:val="20"/>
        </w:rPr>
        <w:t xml:space="preserve">Nam </w:t>
      </w:r>
      <w:proofErr w:type="spellStart"/>
      <w:r w:rsidR="00903FD4" w:rsidRPr="002671AC">
        <w:rPr>
          <w:rFonts w:asciiTheme="minorEastAsia" w:hAnsiTheme="minorEastAsia"/>
          <w:bCs/>
          <w:sz w:val="20"/>
          <w:szCs w:val="20"/>
        </w:rPr>
        <w:t>Ngao</w:t>
      </w:r>
      <w:proofErr w:type="spellEnd"/>
      <w:r w:rsidRPr="002671AC">
        <w:rPr>
          <w:rFonts w:asciiTheme="minorEastAsia" w:hAnsiTheme="minorEastAsia" w:hint="eastAsia"/>
          <w:bCs/>
          <w:sz w:val="20"/>
          <w:szCs w:val="20"/>
        </w:rPr>
        <w:t>村神画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D0B34" w:rsidRPr="002671AC">
        <w:rPr>
          <w:rFonts w:asciiTheme="minorEastAsia" w:hAnsiTheme="minorEastAsia"/>
          <w:sz w:val="20"/>
          <w:szCs w:val="20"/>
        </w:rPr>
        <w:t>37</w:t>
      </w:r>
    </w:p>
    <w:p w14:paraId="0AA8E950" w14:textId="5416644F" w:rsidR="00CE2CFC" w:rsidRPr="002671AC" w:rsidRDefault="00CE2CFC" w:rsidP="00CE2CFC">
      <w:pPr>
        <w:rPr>
          <w:rFonts w:asciiTheme="minorEastAsia" w:hAnsiTheme="minorEastAsia"/>
          <w:bCs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bCs/>
          <w:sz w:val="20"/>
          <w:szCs w:val="20"/>
        </w:rPr>
        <w:t xml:space="preserve">　　</w:t>
      </w: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>第10項　台北世界宗教博物館所蔵神画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  <w:lang w:eastAsia="zh-CN"/>
        </w:rPr>
        <w:t>3</w:t>
      </w:r>
      <w:r w:rsidR="004D0B34" w:rsidRPr="002671AC">
        <w:rPr>
          <w:rFonts w:asciiTheme="minorEastAsia" w:hAnsiTheme="minorEastAsia"/>
          <w:sz w:val="20"/>
          <w:szCs w:val="20"/>
          <w:lang w:eastAsia="zh-CN"/>
        </w:rPr>
        <w:t>8</w:t>
      </w:r>
    </w:p>
    <w:p w14:paraId="0D0B63C7" w14:textId="7B55C511" w:rsidR="00CE2CFC" w:rsidRPr="002671AC" w:rsidRDefault="00CE2CFC" w:rsidP="00CE2CFC">
      <w:pPr>
        <w:rPr>
          <w:rFonts w:asciiTheme="minorEastAsia" w:hAnsiTheme="minorEastAsia"/>
          <w:bCs/>
          <w:sz w:val="20"/>
          <w:szCs w:val="20"/>
        </w:rPr>
      </w:pPr>
      <w:r w:rsidRPr="002671AC">
        <w:rPr>
          <w:rFonts w:asciiTheme="minorEastAsia" w:hAnsiTheme="minorEastAsia" w:hint="eastAsia"/>
          <w:bCs/>
          <w:sz w:val="20"/>
          <w:szCs w:val="20"/>
          <w:lang w:eastAsia="zh-CN"/>
        </w:rPr>
        <w:t xml:space="preserve">　　</w:t>
      </w:r>
      <w:r w:rsidRPr="002671AC">
        <w:rPr>
          <w:rFonts w:asciiTheme="minorEastAsia" w:hAnsiTheme="minorEastAsia" w:hint="eastAsia"/>
          <w:bCs/>
          <w:sz w:val="20"/>
          <w:szCs w:val="20"/>
        </w:rPr>
        <w:t>第11</w:t>
      </w:r>
      <w:r w:rsidR="000D2AFD" w:rsidRPr="002671AC">
        <w:rPr>
          <w:rFonts w:asciiTheme="minorEastAsia" w:hAnsiTheme="minorEastAsia" w:hint="eastAsia"/>
          <w:bCs/>
          <w:sz w:val="20"/>
          <w:szCs w:val="20"/>
        </w:rPr>
        <w:t>項　南山大学</w:t>
      </w:r>
      <w:r w:rsidR="00727793" w:rsidRPr="002671AC">
        <w:rPr>
          <w:rFonts w:asciiTheme="minorEastAsia" w:hAnsiTheme="minorEastAsia" w:hint="eastAsia"/>
          <w:bCs/>
          <w:sz w:val="20"/>
          <w:szCs w:val="20"/>
        </w:rPr>
        <w:t>人類学博物館</w:t>
      </w:r>
      <w:r w:rsidR="00821E95" w:rsidRPr="002671AC">
        <w:rPr>
          <w:rFonts w:asciiTheme="minorEastAsia" w:hAnsiTheme="minorEastAsia" w:hint="eastAsia"/>
          <w:bCs/>
          <w:sz w:val="20"/>
          <w:szCs w:val="20"/>
        </w:rPr>
        <w:t>所蔵西北タイ</w:t>
      </w:r>
      <w:r w:rsidRPr="002671AC">
        <w:rPr>
          <w:rFonts w:asciiTheme="minorEastAsia" w:hAnsiTheme="minorEastAsia" w:hint="eastAsia"/>
          <w:bCs/>
          <w:sz w:val="20"/>
          <w:szCs w:val="20"/>
        </w:rPr>
        <w:t>神画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3</w:t>
      </w:r>
      <w:r w:rsidR="004D0B34" w:rsidRPr="002671AC">
        <w:rPr>
          <w:rFonts w:asciiTheme="minorEastAsia" w:hAnsiTheme="minorEastAsia"/>
          <w:sz w:val="20"/>
          <w:szCs w:val="20"/>
        </w:rPr>
        <w:t>9</w:t>
      </w:r>
    </w:p>
    <w:p w14:paraId="08FF883D" w14:textId="283221CF" w:rsidR="00CE2CFC" w:rsidRPr="002671AC" w:rsidRDefault="00CE2CFC" w:rsidP="00CE2CFC">
      <w:pPr>
        <w:rPr>
          <w:rFonts w:asciiTheme="minorEastAsia" w:hAnsiTheme="minorEastAsia"/>
          <w:bCs/>
          <w:sz w:val="20"/>
          <w:szCs w:val="20"/>
        </w:rPr>
      </w:pPr>
      <w:r w:rsidRPr="002671AC">
        <w:rPr>
          <w:rFonts w:asciiTheme="minorEastAsia" w:hAnsiTheme="minorEastAsia" w:hint="eastAsia"/>
          <w:bCs/>
          <w:sz w:val="20"/>
          <w:szCs w:val="20"/>
        </w:rPr>
        <w:t xml:space="preserve">　第2節　</w:t>
      </w:r>
      <w:r w:rsidR="003A6BCA" w:rsidRPr="002671AC">
        <w:rPr>
          <w:rFonts w:asciiTheme="minorEastAsia" w:hAnsiTheme="minorEastAsia" w:hint="eastAsia"/>
          <w:bCs/>
          <w:sz w:val="20"/>
          <w:szCs w:val="20"/>
        </w:rPr>
        <w:t>読み取りの対象と</w:t>
      </w:r>
      <w:r w:rsidRPr="002671AC">
        <w:rPr>
          <w:rFonts w:asciiTheme="minorEastAsia" w:hAnsiTheme="minorEastAsia" w:hint="eastAsia"/>
          <w:bCs/>
          <w:sz w:val="20"/>
          <w:szCs w:val="20"/>
        </w:rPr>
        <w:t>神画内容異同表について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74A71" w:rsidRPr="002671AC">
        <w:rPr>
          <w:rFonts w:asciiTheme="minorEastAsia" w:hAnsiTheme="minorEastAsia"/>
          <w:sz w:val="20"/>
          <w:szCs w:val="20"/>
        </w:rPr>
        <w:t>40</w:t>
      </w:r>
    </w:p>
    <w:p w14:paraId="4E1A2F73" w14:textId="3CC1D6E6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bCs/>
          <w:sz w:val="20"/>
          <w:szCs w:val="20"/>
        </w:rPr>
        <w:t xml:space="preserve">　第3</w:t>
      </w:r>
      <w:r w:rsidR="003A6BCA" w:rsidRPr="002671AC">
        <w:rPr>
          <w:rFonts w:asciiTheme="minorEastAsia" w:hAnsiTheme="minorEastAsia" w:hint="eastAsia"/>
          <w:bCs/>
          <w:sz w:val="20"/>
          <w:szCs w:val="20"/>
        </w:rPr>
        <w:t>節　異なる過山系</w:t>
      </w:r>
      <w:r w:rsidR="00634DEB" w:rsidRPr="002671AC">
        <w:rPr>
          <w:rFonts w:asciiTheme="minorEastAsia" w:hAnsiTheme="minorEastAsia" w:hint="eastAsia"/>
          <w:bCs/>
          <w:sz w:val="20"/>
          <w:szCs w:val="20"/>
        </w:rPr>
        <w:t>ヤオ族(ミエン)</w:t>
      </w:r>
      <w:r w:rsidR="003A6BCA" w:rsidRPr="002671AC">
        <w:rPr>
          <w:rFonts w:asciiTheme="minorEastAsia" w:hAnsiTheme="minorEastAsia" w:hint="eastAsia"/>
          <w:bCs/>
          <w:sz w:val="20"/>
          <w:szCs w:val="20"/>
        </w:rPr>
        <w:t>地域の同種の</w:t>
      </w:r>
      <w:r w:rsidRPr="002671AC">
        <w:rPr>
          <w:rFonts w:asciiTheme="minorEastAsia" w:hAnsiTheme="minorEastAsia" w:hint="eastAsia"/>
          <w:bCs/>
          <w:sz w:val="20"/>
          <w:szCs w:val="20"/>
        </w:rPr>
        <w:t>神画に描かれる内容の異同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74A71" w:rsidRPr="002671AC">
        <w:rPr>
          <w:rFonts w:asciiTheme="minorEastAsia" w:hAnsiTheme="minorEastAsia"/>
          <w:sz w:val="20"/>
          <w:szCs w:val="20"/>
        </w:rPr>
        <w:t>41</w:t>
      </w:r>
    </w:p>
    <w:p w14:paraId="5D9B3DD2" w14:textId="16E0A95D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第1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項　元始天尊神画に描かれる内容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表1）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74A71" w:rsidRPr="002671AC">
        <w:rPr>
          <w:rFonts w:asciiTheme="minorEastAsia" w:hAnsiTheme="minorEastAsia"/>
          <w:sz w:val="20"/>
          <w:szCs w:val="20"/>
        </w:rPr>
        <w:t>41</w:t>
      </w:r>
    </w:p>
    <w:p w14:paraId="279F8279" w14:textId="742B6800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第2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項　霊寶天尊神画に描かれる内容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表2）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74A71" w:rsidRPr="002671AC">
        <w:rPr>
          <w:rFonts w:asciiTheme="minorEastAsia" w:hAnsiTheme="minorEastAsia"/>
          <w:sz w:val="20"/>
          <w:szCs w:val="20"/>
        </w:rPr>
        <w:t>43</w:t>
      </w:r>
    </w:p>
    <w:p w14:paraId="2D5D25FD" w14:textId="4041AF2D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第3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項　道徳天尊神画に描かれる内容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表3）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74A71" w:rsidRPr="002671AC">
        <w:rPr>
          <w:rFonts w:asciiTheme="minorEastAsia" w:hAnsiTheme="minorEastAsia"/>
          <w:sz w:val="20"/>
          <w:szCs w:val="20"/>
        </w:rPr>
        <w:t>44</w:t>
      </w:r>
    </w:p>
    <w:p w14:paraId="69872011" w14:textId="4D0AD940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第4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項　玉皇神画に描かれる内容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表</w:t>
      </w:r>
      <w:r w:rsidR="003A6BCA" w:rsidRPr="002671AC">
        <w:rPr>
          <w:rFonts w:asciiTheme="minorEastAsia" w:hAnsiTheme="minorEastAsia"/>
          <w:sz w:val="20"/>
          <w:szCs w:val="20"/>
          <w:lang w:eastAsia="zh-TW"/>
        </w:rPr>
        <w:t>4</w:t>
      </w:r>
      <w:r w:rsidR="003A6BCA" w:rsidRPr="002671AC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0EBC" w:rsidRPr="002671AC">
        <w:rPr>
          <w:rFonts w:asciiTheme="minorEastAsia" w:hAnsiTheme="minorEastAsia"/>
          <w:sz w:val="20"/>
          <w:szCs w:val="20"/>
        </w:rPr>
        <w:t>4</w:t>
      </w:r>
      <w:r w:rsidR="00D81C61" w:rsidRPr="002671AC">
        <w:rPr>
          <w:rFonts w:asciiTheme="minorEastAsia" w:hAnsiTheme="minorEastAsia"/>
          <w:sz w:val="20"/>
          <w:szCs w:val="20"/>
        </w:rPr>
        <w:t>7</w:t>
      </w:r>
    </w:p>
    <w:p w14:paraId="7FE61F1D" w14:textId="5D39DA17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第5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項　聖主神画に描かれる内容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3A6BCA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3A6BCA" w:rsidRPr="002671AC">
        <w:rPr>
          <w:rFonts w:asciiTheme="minorEastAsia" w:hAnsiTheme="minorEastAsia" w:hint="eastAsia"/>
          <w:sz w:val="20"/>
          <w:szCs w:val="20"/>
        </w:rPr>
        <w:t>表</w:t>
      </w:r>
      <w:r w:rsidR="003A6BCA" w:rsidRPr="002671AC">
        <w:rPr>
          <w:rFonts w:asciiTheme="minorEastAsia" w:hAnsiTheme="minorEastAsia"/>
          <w:sz w:val="20"/>
          <w:szCs w:val="20"/>
        </w:rPr>
        <w:t>5</w:t>
      </w:r>
      <w:r w:rsidR="003A6BCA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4</w:t>
      </w:r>
      <w:r w:rsidR="00860EBC" w:rsidRPr="002671AC">
        <w:rPr>
          <w:rFonts w:asciiTheme="minorEastAsia" w:hAnsiTheme="minorEastAsia"/>
          <w:sz w:val="20"/>
          <w:szCs w:val="20"/>
        </w:rPr>
        <w:t>8</w:t>
      </w:r>
    </w:p>
    <w:p w14:paraId="3A448DCD" w14:textId="22DC91D2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第6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項　</w:t>
      </w:r>
      <w:r w:rsidR="000D2AFD" w:rsidRPr="002671AC">
        <w:rPr>
          <w:rFonts w:asciiTheme="minorEastAsia" w:hAnsiTheme="minorEastAsia" w:hint="eastAsia"/>
          <w:sz w:val="20"/>
          <w:szCs w:val="20"/>
        </w:rPr>
        <w:t>四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府神画に描かれる内容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3A6BCA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3A6BCA" w:rsidRPr="002671AC">
        <w:rPr>
          <w:rFonts w:asciiTheme="minorEastAsia" w:hAnsiTheme="minorEastAsia" w:hint="eastAsia"/>
          <w:sz w:val="20"/>
          <w:szCs w:val="20"/>
        </w:rPr>
        <w:t>表</w:t>
      </w:r>
      <w:r w:rsidR="003A6BCA" w:rsidRPr="002671AC">
        <w:rPr>
          <w:rFonts w:asciiTheme="minorEastAsia" w:hAnsiTheme="minorEastAsia"/>
          <w:sz w:val="20"/>
          <w:szCs w:val="20"/>
        </w:rPr>
        <w:t>6</w:t>
      </w:r>
      <w:r w:rsidR="00E25A97" w:rsidRPr="002671AC">
        <w:rPr>
          <w:rFonts w:asciiTheme="minorEastAsia" w:hAnsiTheme="minorEastAsia"/>
          <w:sz w:val="20"/>
          <w:szCs w:val="20"/>
        </w:rPr>
        <w:t>,</w:t>
      </w:r>
      <w:r w:rsidR="000D2AFD" w:rsidRPr="002671AC">
        <w:rPr>
          <w:rFonts w:asciiTheme="minorEastAsia" w:hAnsiTheme="minorEastAsia" w:hint="eastAsia"/>
          <w:sz w:val="20"/>
          <w:szCs w:val="20"/>
        </w:rPr>
        <w:t>表</w:t>
      </w:r>
      <w:r w:rsidR="000D2AFD" w:rsidRPr="002671AC">
        <w:rPr>
          <w:rFonts w:asciiTheme="minorEastAsia" w:hAnsiTheme="minorEastAsia"/>
          <w:sz w:val="20"/>
          <w:szCs w:val="20"/>
        </w:rPr>
        <w:t>7</w:t>
      </w:r>
      <w:r w:rsidR="000D2AFD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4</w:t>
      </w:r>
      <w:r w:rsidR="00866812" w:rsidRPr="002671AC">
        <w:rPr>
          <w:rFonts w:asciiTheme="minorEastAsia" w:hAnsiTheme="minorEastAsia"/>
          <w:sz w:val="20"/>
          <w:szCs w:val="20"/>
        </w:rPr>
        <w:t>9</w:t>
      </w:r>
    </w:p>
    <w:p w14:paraId="008A4D7B" w14:textId="6B89001B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/>
          <w:sz w:val="20"/>
          <w:szCs w:val="20"/>
          <w:lang w:eastAsia="zh-TW"/>
        </w:rPr>
        <w:t>7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項　張天師神画に描かれる内容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3A6BCA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3A6BCA" w:rsidRPr="002671AC">
        <w:rPr>
          <w:rFonts w:asciiTheme="minorEastAsia" w:hAnsiTheme="minorEastAsia" w:hint="eastAsia"/>
          <w:sz w:val="20"/>
          <w:szCs w:val="20"/>
        </w:rPr>
        <w:t>表</w:t>
      </w:r>
      <w:r w:rsidR="00B53F23" w:rsidRPr="002671AC">
        <w:rPr>
          <w:rFonts w:asciiTheme="minorEastAsia" w:hAnsiTheme="minorEastAsia"/>
          <w:sz w:val="20"/>
          <w:szCs w:val="20"/>
        </w:rPr>
        <w:t>8</w:t>
      </w:r>
      <w:r w:rsidR="003A6BCA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53</w:t>
      </w:r>
    </w:p>
    <w:p w14:paraId="54CB1277" w14:textId="01D609C4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8項　李天師神画に描かれる内容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BE61BF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BE61BF" w:rsidRPr="002671AC">
        <w:rPr>
          <w:rFonts w:asciiTheme="minorEastAsia" w:hAnsiTheme="minorEastAsia" w:hint="eastAsia"/>
          <w:sz w:val="20"/>
          <w:szCs w:val="20"/>
          <w:lang w:eastAsia="zh-TW"/>
        </w:rPr>
        <w:t>表</w:t>
      </w:r>
      <w:r w:rsidR="00BE61BF" w:rsidRPr="002671AC">
        <w:rPr>
          <w:rFonts w:asciiTheme="minorEastAsia" w:hAnsiTheme="minorEastAsia"/>
          <w:sz w:val="20"/>
          <w:szCs w:val="20"/>
          <w:lang w:eastAsia="zh-TW"/>
        </w:rPr>
        <w:t>9</w:t>
      </w:r>
      <w:r w:rsidR="00BE61BF" w:rsidRPr="002671AC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54</w:t>
      </w:r>
    </w:p>
    <w:p w14:paraId="0D905493" w14:textId="66C1A961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9項　把壇師</w:t>
      </w:r>
      <w:r w:rsidR="00866812" w:rsidRPr="002671AC">
        <w:rPr>
          <w:rFonts w:asciiTheme="minorEastAsia" w:hAnsiTheme="minorEastAsia"/>
          <w:sz w:val="20"/>
          <w:szCs w:val="20"/>
          <w:lang w:eastAsia="zh-TW"/>
        </w:rPr>
        <w:t>(</w:t>
      </w:r>
      <w:r w:rsidR="00866812" w:rsidRPr="002671AC">
        <w:rPr>
          <w:rFonts w:asciiTheme="minorEastAsia" w:hAnsiTheme="minorEastAsia" w:hint="eastAsia"/>
          <w:sz w:val="20"/>
          <w:szCs w:val="20"/>
        </w:rPr>
        <w:t>趙元帥</w:t>
      </w:r>
      <w:r w:rsidR="00866812" w:rsidRPr="002671AC">
        <w:rPr>
          <w:rFonts w:asciiTheme="minorEastAsia" w:hAnsiTheme="minorEastAsia"/>
          <w:sz w:val="20"/>
          <w:szCs w:val="20"/>
          <w:lang w:eastAsia="zh-TW"/>
        </w:rPr>
        <w:t>)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7F6DBA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7F6DBA" w:rsidRPr="002671AC">
        <w:rPr>
          <w:rFonts w:asciiTheme="minorEastAsia" w:hAnsiTheme="minorEastAsia" w:hint="eastAsia"/>
          <w:sz w:val="20"/>
          <w:szCs w:val="20"/>
          <w:lang w:eastAsia="zh-TW"/>
        </w:rPr>
        <w:t>表</w:t>
      </w:r>
      <w:r w:rsidR="007F6DBA" w:rsidRPr="002671AC">
        <w:rPr>
          <w:rFonts w:asciiTheme="minorEastAsia" w:hAnsiTheme="minorEastAsia"/>
          <w:sz w:val="20"/>
          <w:szCs w:val="20"/>
          <w:lang w:eastAsia="zh-TW"/>
        </w:rPr>
        <w:t>10</w:t>
      </w:r>
      <w:r w:rsidR="007F6DBA" w:rsidRPr="002671AC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55</w:t>
      </w:r>
    </w:p>
    <w:p w14:paraId="75093536" w14:textId="0B4164B8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10項　馬元帥神画に描かれる内容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7F6DBA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7F6DBA" w:rsidRPr="002671AC">
        <w:rPr>
          <w:rFonts w:asciiTheme="minorEastAsia" w:hAnsiTheme="minorEastAsia" w:hint="eastAsia"/>
          <w:sz w:val="20"/>
          <w:szCs w:val="20"/>
        </w:rPr>
        <w:t>表</w:t>
      </w:r>
      <w:r w:rsidR="007F6DBA" w:rsidRPr="002671AC">
        <w:rPr>
          <w:rFonts w:asciiTheme="minorEastAsia" w:hAnsiTheme="minorEastAsia"/>
          <w:sz w:val="20"/>
          <w:szCs w:val="20"/>
        </w:rPr>
        <w:t>11</w:t>
      </w:r>
      <w:r w:rsidR="007F6DBA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5</w:t>
      </w:r>
      <w:r w:rsidR="00866812" w:rsidRPr="002671AC">
        <w:rPr>
          <w:rFonts w:asciiTheme="minorEastAsia" w:hAnsiTheme="minorEastAsia"/>
          <w:sz w:val="20"/>
          <w:szCs w:val="20"/>
        </w:rPr>
        <w:t>6</w:t>
      </w:r>
    </w:p>
    <w:p w14:paraId="7D4B4017" w14:textId="7E19D032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11項　王霊官神画に描かれる内容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B368FF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B368FF" w:rsidRPr="002671AC">
        <w:rPr>
          <w:rFonts w:asciiTheme="minorEastAsia" w:hAnsiTheme="minorEastAsia" w:hint="eastAsia"/>
          <w:sz w:val="20"/>
          <w:szCs w:val="20"/>
          <w:lang w:eastAsia="zh-TW"/>
        </w:rPr>
        <w:t>表</w:t>
      </w:r>
      <w:r w:rsidR="00B368FF" w:rsidRPr="002671AC">
        <w:rPr>
          <w:rFonts w:asciiTheme="minorEastAsia" w:hAnsiTheme="minorEastAsia"/>
          <w:sz w:val="20"/>
          <w:szCs w:val="20"/>
          <w:lang w:eastAsia="zh-TW"/>
        </w:rPr>
        <w:t>12</w:t>
      </w:r>
      <w:r w:rsidR="00B368FF" w:rsidRPr="002671AC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5</w:t>
      </w:r>
      <w:r w:rsidR="00F94C67" w:rsidRPr="002671AC">
        <w:rPr>
          <w:rFonts w:asciiTheme="minorEastAsia" w:hAnsiTheme="minorEastAsia"/>
          <w:sz w:val="20"/>
          <w:szCs w:val="20"/>
        </w:rPr>
        <w:t>7</w:t>
      </w:r>
    </w:p>
    <w:p w14:paraId="4AE6ACB7" w14:textId="48AE8191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12項　鄧元帥神画に描かれる内容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B368FF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B368FF" w:rsidRPr="002671AC">
        <w:rPr>
          <w:rFonts w:asciiTheme="minorEastAsia" w:hAnsiTheme="minorEastAsia" w:hint="eastAsia"/>
          <w:sz w:val="20"/>
          <w:szCs w:val="20"/>
        </w:rPr>
        <w:t>表</w:t>
      </w:r>
      <w:r w:rsidR="00B368FF" w:rsidRPr="002671AC">
        <w:rPr>
          <w:rFonts w:asciiTheme="minorEastAsia" w:hAnsiTheme="minorEastAsia"/>
          <w:sz w:val="20"/>
          <w:szCs w:val="20"/>
        </w:rPr>
        <w:t>13</w:t>
      </w:r>
      <w:r w:rsidR="00B368FF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5</w:t>
      </w:r>
      <w:r w:rsidR="00866812" w:rsidRPr="002671AC">
        <w:rPr>
          <w:rFonts w:asciiTheme="minorEastAsia" w:hAnsiTheme="minorEastAsia"/>
          <w:sz w:val="20"/>
          <w:szCs w:val="20"/>
        </w:rPr>
        <w:t>7</w:t>
      </w:r>
    </w:p>
    <w:p w14:paraId="0E7CB3C9" w14:textId="69AD6334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13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項　</w:t>
      </w:r>
      <w:r w:rsidR="00727793" w:rsidRPr="002671AC">
        <w:rPr>
          <w:rFonts w:asciiTheme="minorEastAsia" w:hAnsiTheme="minorEastAsia" w:hint="eastAsia"/>
          <w:sz w:val="20"/>
          <w:szCs w:val="20"/>
          <w:lang w:eastAsia="zh-TW"/>
        </w:rPr>
        <w:t>大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海</w:t>
      </w:r>
      <w:r w:rsidR="000D2AFD" w:rsidRPr="002671AC">
        <w:rPr>
          <w:rFonts w:asciiTheme="minorEastAsia" w:hAnsiTheme="minorEastAsia" w:hint="eastAsia"/>
          <w:sz w:val="20"/>
          <w:szCs w:val="20"/>
        </w:rPr>
        <w:t>旙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神画に描かれる内容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D340C6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D340C6" w:rsidRPr="002671AC">
        <w:rPr>
          <w:rFonts w:asciiTheme="minorEastAsia" w:hAnsiTheme="minorEastAsia" w:hint="eastAsia"/>
          <w:sz w:val="20"/>
          <w:szCs w:val="20"/>
        </w:rPr>
        <w:t>表</w:t>
      </w:r>
      <w:r w:rsidR="00D340C6" w:rsidRPr="002671AC">
        <w:rPr>
          <w:rFonts w:asciiTheme="minorEastAsia" w:hAnsiTheme="minorEastAsia"/>
          <w:sz w:val="20"/>
          <w:szCs w:val="20"/>
        </w:rPr>
        <w:t>14</w:t>
      </w:r>
      <w:r w:rsidR="00D340C6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5</w:t>
      </w:r>
      <w:r w:rsidR="00866812" w:rsidRPr="002671AC">
        <w:rPr>
          <w:rFonts w:asciiTheme="minorEastAsia" w:hAnsiTheme="minorEastAsia"/>
          <w:sz w:val="20"/>
          <w:szCs w:val="20"/>
        </w:rPr>
        <w:t>8</w:t>
      </w:r>
    </w:p>
    <w:p w14:paraId="6109EE8C" w14:textId="3BC39F54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14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項　</w:t>
      </w:r>
      <w:r w:rsidR="00641035" w:rsidRPr="002671AC">
        <w:rPr>
          <w:rFonts w:asciiTheme="minorEastAsia" w:hAnsiTheme="minorEastAsia" w:hint="eastAsia"/>
          <w:sz w:val="20"/>
          <w:szCs w:val="20"/>
          <w:lang w:eastAsia="zh-TW"/>
        </w:rPr>
        <w:t>十殿神画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A85C7A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A85C7A" w:rsidRPr="002671AC">
        <w:rPr>
          <w:rFonts w:asciiTheme="minorEastAsia" w:hAnsiTheme="minorEastAsia" w:hint="eastAsia"/>
          <w:sz w:val="20"/>
          <w:szCs w:val="20"/>
        </w:rPr>
        <w:t>表</w:t>
      </w:r>
      <w:r w:rsidR="00A85C7A" w:rsidRPr="002671AC">
        <w:rPr>
          <w:rFonts w:asciiTheme="minorEastAsia" w:hAnsiTheme="minorEastAsia"/>
          <w:sz w:val="20"/>
          <w:szCs w:val="20"/>
        </w:rPr>
        <w:t>15</w:t>
      </w:r>
      <w:r w:rsidR="00A85C7A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5</w:t>
      </w:r>
      <w:r w:rsidR="00866812" w:rsidRPr="002671AC">
        <w:rPr>
          <w:rFonts w:asciiTheme="minorEastAsia" w:hAnsiTheme="minorEastAsia"/>
          <w:sz w:val="20"/>
          <w:szCs w:val="20"/>
        </w:rPr>
        <w:t>9</w:t>
      </w:r>
    </w:p>
    <w:p w14:paraId="55116A78" w14:textId="311BBC73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15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項　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海旙</w:t>
      </w:r>
      <w:r w:rsidR="00641035" w:rsidRPr="002671AC">
        <w:rPr>
          <w:rFonts w:asciiTheme="minorEastAsia" w:hAnsiTheme="minorEastAsia" w:hint="eastAsia"/>
          <w:sz w:val="20"/>
          <w:szCs w:val="20"/>
          <w:lang w:eastAsia="zh-TW"/>
        </w:rPr>
        <w:t>張趙二郎神画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D340C6" w:rsidRPr="002671AC">
        <w:rPr>
          <w:rFonts w:asciiTheme="minorEastAsia" w:hAnsiTheme="minorEastAsia" w:hint="eastAsia"/>
          <w:sz w:val="20"/>
          <w:szCs w:val="20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D340C6" w:rsidRPr="002671AC">
        <w:rPr>
          <w:rFonts w:asciiTheme="minorEastAsia" w:hAnsiTheme="minorEastAsia" w:hint="eastAsia"/>
          <w:sz w:val="20"/>
          <w:szCs w:val="20"/>
        </w:rPr>
        <w:t>表</w:t>
      </w:r>
      <w:r w:rsidR="00D340C6" w:rsidRPr="002671AC">
        <w:rPr>
          <w:rFonts w:asciiTheme="minorEastAsia" w:hAnsiTheme="minorEastAsia"/>
          <w:sz w:val="20"/>
          <w:szCs w:val="20"/>
        </w:rPr>
        <w:t>16</w:t>
      </w:r>
      <w:r w:rsidR="00D340C6" w:rsidRPr="002671AC">
        <w:rPr>
          <w:rFonts w:asciiTheme="minorEastAsia" w:hAnsiTheme="minorEastAsia" w:hint="eastAsia"/>
          <w:sz w:val="20"/>
          <w:szCs w:val="20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60</w:t>
      </w:r>
    </w:p>
    <w:p w14:paraId="182E4FDE" w14:textId="5AC42065" w:rsidR="00CE2CFC" w:rsidRPr="002671AC" w:rsidRDefault="00CE2CFC" w:rsidP="00CE2CFC">
      <w:pPr>
        <w:rPr>
          <w:rFonts w:asciiTheme="minorEastAsia" w:hAnsiTheme="minorEastAsia"/>
          <w:sz w:val="20"/>
          <w:szCs w:val="20"/>
          <w:lang w:eastAsia="zh-TW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16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項　</w:t>
      </w:r>
      <w:r w:rsidR="003F61B4" w:rsidRPr="002671AC">
        <w:rPr>
          <w:rFonts w:asciiTheme="minorEastAsia" w:hAnsiTheme="minorEastAsia" w:hint="eastAsia"/>
          <w:sz w:val="20"/>
          <w:szCs w:val="20"/>
          <w:lang w:eastAsia="zh-TW"/>
        </w:rPr>
        <w:t>太尉</w:t>
      </w:r>
      <w:r w:rsidR="00641035" w:rsidRPr="002671AC">
        <w:rPr>
          <w:rFonts w:asciiTheme="minorEastAsia" w:hAnsiTheme="minorEastAsia" w:hint="eastAsia"/>
          <w:sz w:val="20"/>
          <w:szCs w:val="20"/>
          <w:lang w:eastAsia="zh-TW"/>
        </w:rPr>
        <w:t>神画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AC4DA9" w:rsidRPr="002671AC">
        <w:rPr>
          <w:rFonts w:asciiTheme="minorEastAsia" w:hAnsiTheme="minorEastAsia" w:hint="eastAsia"/>
          <w:sz w:val="20"/>
          <w:szCs w:val="20"/>
          <w:lang w:eastAsia="zh-TW"/>
        </w:rPr>
        <w:t>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AC4DA9" w:rsidRPr="002671AC">
        <w:rPr>
          <w:rFonts w:asciiTheme="minorEastAsia" w:hAnsiTheme="minorEastAsia" w:hint="eastAsia"/>
          <w:sz w:val="20"/>
          <w:szCs w:val="20"/>
          <w:lang w:eastAsia="zh-TW"/>
        </w:rPr>
        <w:t>表</w:t>
      </w:r>
      <w:r w:rsidR="00AC4DA9" w:rsidRPr="002671AC">
        <w:rPr>
          <w:rFonts w:asciiTheme="minorEastAsia" w:hAnsiTheme="minorEastAsia"/>
          <w:sz w:val="20"/>
          <w:szCs w:val="20"/>
          <w:lang w:eastAsia="zh-TW"/>
        </w:rPr>
        <w:t>17</w:t>
      </w:r>
      <w:r w:rsidR="00AC4DA9" w:rsidRPr="002671AC">
        <w:rPr>
          <w:rFonts w:asciiTheme="minorEastAsia" w:hAnsiTheme="minorEastAsia" w:hint="eastAsia"/>
          <w:sz w:val="20"/>
          <w:szCs w:val="20"/>
          <w:lang w:eastAsia="zh-TW"/>
        </w:rPr>
        <w:t>）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61</w:t>
      </w:r>
    </w:p>
    <w:p w14:paraId="4665D4CB" w14:textId="101967FD" w:rsidR="001345B1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　　第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17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 xml:space="preserve">項　</w:t>
      </w:r>
      <w:r w:rsidRPr="002671AC">
        <w:rPr>
          <w:rFonts w:asciiTheme="minorEastAsia" w:hAnsiTheme="minorEastAsia" w:hint="eastAsia"/>
          <w:sz w:val="20"/>
          <w:szCs w:val="20"/>
        </w:rPr>
        <w:t>三将軍神画</w:t>
      </w:r>
      <w:r w:rsidR="000D2AFD" w:rsidRPr="002671AC">
        <w:rPr>
          <w:rFonts w:asciiTheme="minorEastAsia" w:hAnsiTheme="minorEastAsia" w:hint="eastAsia"/>
          <w:sz w:val="20"/>
          <w:szCs w:val="20"/>
          <w:lang w:eastAsia="zh-TW"/>
        </w:rPr>
        <w:t>に描かれる内容</w:t>
      </w:r>
      <w:r w:rsidRPr="002671AC">
        <w:rPr>
          <w:rFonts w:asciiTheme="minorEastAsia" w:hAnsiTheme="minorEastAsia" w:hint="eastAsia"/>
          <w:sz w:val="20"/>
          <w:szCs w:val="20"/>
          <w:lang w:eastAsia="zh-TW"/>
        </w:rPr>
        <w:t>について</w:t>
      </w:r>
      <w:r w:rsidR="00AC4DA9" w:rsidRPr="002671AC">
        <w:rPr>
          <w:rFonts w:asciiTheme="minorEastAsia" w:hAnsiTheme="minorEastAsia"/>
          <w:sz w:val="20"/>
          <w:szCs w:val="20"/>
          <w:lang w:eastAsia="zh-TW"/>
        </w:rPr>
        <w:t>(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AC4DA9" w:rsidRPr="002671AC">
        <w:rPr>
          <w:rFonts w:asciiTheme="minorEastAsia" w:hAnsiTheme="minorEastAsia" w:hint="eastAsia"/>
          <w:sz w:val="20"/>
          <w:szCs w:val="20"/>
        </w:rPr>
        <w:t>表</w:t>
      </w:r>
      <w:r w:rsidR="00AC4DA9" w:rsidRPr="002671AC">
        <w:rPr>
          <w:rFonts w:asciiTheme="minorEastAsia" w:hAnsiTheme="minorEastAsia"/>
          <w:sz w:val="20"/>
          <w:szCs w:val="20"/>
        </w:rPr>
        <w:t>18</w:t>
      </w:r>
      <w:r w:rsidR="00AC4DA9" w:rsidRPr="002671AC">
        <w:rPr>
          <w:rFonts w:asciiTheme="minorEastAsia" w:hAnsiTheme="minorEastAsia"/>
          <w:sz w:val="20"/>
          <w:szCs w:val="20"/>
          <w:lang w:eastAsia="zh-TW"/>
        </w:rPr>
        <w:t>)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61</w:t>
      </w:r>
    </w:p>
    <w:p w14:paraId="07A3F4D5" w14:textId="3AF1CC70" w:rsidR="00C23D45" w:rsidRPr="002671AC" w:rsidRDefault="00C23D45" w:rsidP="00CE2CFC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第</w:t>
      </w:r>
      <w:r w:rsidR="000D2AFD" w:rsidRPr="002671AC">
        <w:rPr>
          <w:rFonts w:asciiTheme="minorEastAsia" w:hAnsiTheme="minorEastAsia"/>
          <w:sz w:val="20"/>
          <w:szCs w:val="20"/>
        </w:rPr>
        <w:t>18</w:t>
      </w:r>
      <w:r w:rsidRPr="002671AC">
        <w:rPr>
          <w:rFonts w:asciiTheme="minorEastAsia" w:hAnsiTheme="minorEastAsia" w:hint="eastAsia"/>
          <w:sz w:val="20"/>
          <w:szCs w:val="20"/>
        </w:rPr>
        <w:t xml:space="preserve">項　</w:t>
      </w:r>
      <w:r w:rsidR="002C5AE8" w:rsidRPr="002671AC">
        <w:rPr>
          <w:rFonts w:asciiTheme="minorEastAsia" w:hAnsiTheme="minorEastAsia" w:hint="eastAsia"/>
          <w:sz w:val="20"/>
          <w:szCs w:val="20"/>
        </w:rPr>
        <w:t>監</w:t>
      </w:r>
      <w:r w:rsidR="000D2AFD" w:rsidRPr="002671AC">
        <w:rPr>
          <w:rFonts w:asciiTheme="minorEastAsia" w:hAnsiTheme="minorEastAsia" w:hint="eastAsia"/>
          <w:sz w:val="20"/>
          <w:szCs w:val="20"/>
        </w:rPr>
        <w:t>斎大王神画に描かれる内容</w:t>
      </w:r>
      <w:r w:rsidR="001345B1" w:rsidRPr="002671AC">
        <w:rPr>
          <w:rFonts w:asciiTheme="minorEastAsia" w:hAnsiTheme="minorEastAsia" w:hint="eastAsia"/>
          <w:sz w:val="20"/>
          <w:szCs w:val="20"/>
        </w:rPr>
        <w:t>について（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1345B1" w:rsidRPr="002671AC">
        <w:rPr>
          <w:rFonts w:asciiTheme="minorEastAsia" w:hAnsiTheme="minorEastAsia" w:hint="eastAsia"/>
          <w:sz w:val="20"/>
          <w:szCs w:val="20"/>
        </w:rPr>
        <w:t>表</w:t>
      </w:r>
      <w:r w:rsidR="001345B1" w:rsidRPr="002671AC">
        <w:rPr>
          <w:rFonts w:asciiTheme="minorEastAsia" w:hAnsiTheme="minorEastAsia"/>
          <w:sz w:val="20"/>
          <w:szCs w:val="20"/>
        </w:rPr>
        <w:t>19</w:t>
      </w:r>
      <w:r w:rsidR="001345B1" w:rsidRPr="002671AC">
        <w:rPr>
          <w:rFonts w:asciiTheme="minorEastAsia" w:hAnsiTheme="minorEastAsia" w:hint="eastAsia"/>
          <w:sz w:val="20"/>
          <w:szCs w:val="20"/>
        </w:rPr>
        <w:t>）</w:t>
      </w:r>
      <w:r w:rsidR="007A394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62</w:t>
      </w:r>
    </w:p>
    <w:p w14:paraId="518682CD" w14:textId="650097E4" w:rsidR="00AC4DA9" w:rsidRPr="002671AC" w:rsidRDefault="00AC4DA9" w:rsidP="000D2AFD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第</w:t>
      </w:r>
      <w:r w:rsidR="000D2AFD" w:rsidRPr="002671AC">
        <w:rPr>
          <w:rFonts w:asciiTheme="minorEastAsia" w:hAnsiTheme="minorEastAsia"/>
          <w:sz w:val="20"/>
          <w:szCs w:val="20"/>
        </w:rPr>
        <w:t>19</w:t>
      </w:r>
      <w:r w:rsidR="000D2AFD" w:rsidRPr="002671AC">
        <w:rPr>
          <w:rFonts w:asciiTheme="minorEastAsia" w:hAnsiTheme="minorEastAsia" w:hint="eastAsia"/>
          <w:sz w:val="20"/>
          <w:szCs w:val="20"/>
        </w:rPr>
        <w:t>項　総壇神画に描かれる内容について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63</w:t>
      </w:r>
    </w:p>
    <w:p w14:paraId="05741276" w14:textId="5CEF6757" w:rsidR="001345B1" w:rsidRPr="002671AC" w:rsidRDefault="001345B1" w:rsidP="00CE2CFC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第</w:t>
      </w:r>
      <w:r w:rsidR="000D2AFD" w:rsidRPr="002671AC">
        <w:rPr>
          <w:rFonts w:asciiTheme="minorEastAsia" w:hAnsiTheme="minorEastAsia"/>
          <w:sz w:val="20"/>
          <w:szCs w:val="20"/>
        </w:rPr>
        <w:t>20</w:t>
      </w:r>
      <w:r w:rsidRPr="002671AC">
        <w:rPr>
          <w:rFonts w:asciiTheme="minorEastAsia" w:hAnsiTheme="minorEastAsia" w:hint="eastAsia"/>
          <w:sz w:val="20"/>
          <w:szCs w:val="20"/>
        </w:rPr>
        <w:t>項　その他の神画について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64</w:t>
      </w:r>
    </w:p>
    <w:p w14:paraId="2821C722" w14:textId="5FEBC707" w:rsidR="0095349E" w:rsidRPr="002671AC" w:rsidRDefault="0095349E" w:rsidP="00C23D4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</w:t>
      </w:r>
      <w:r w:rsidR="000D2AFD" w:rsidRPr="002671AC">
        <w:rPr>
          <w:rFonts w:asciiTheme="minorEastAsia" w:hAnsiTheme="minorEastAsia"/>
          <w:sz w:val="20"/>
          <w:szCs w:val="20"/>
        </w:rPr>
        <w:t>20</w:t>
      </w:r>
      <w:r w:rsidR="00AC4DA9" w:rsidRPr="002671AC">
        <w:rPr>
          <w:rFonts w:asciiTheme="minorEastAsia" w:hAnsiTheme="minorEastAsia"/>
          <w:sz w:val="20"/>
          <w:szCs w:val="20"/>
        </w:rPr>
        <w:t>-1</w:t>
      </w:r>
      <w:r w:rsidRPr="002671AC">
        <w:rPr>
          <w:rFonts w:asciiTheme="minorEastAsia" w:hAnsiTheme="minorEastAsia"/>
          <w:sz w:val="20"/>
          <w:szCs w:val="20"/>
        </w:rPr>
        <w:t>.</w:t>
      </w: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1345B1" w:rsidRPr="002671AC">
        <w:rPr>
          <w:rFonts w:asciiTheme="minorEastAsia" w:hAnsiTheme="minorEastAsia" w:hint="eastAsia"/>
          <w:sz w:val="20"/>
          <w:szCs w:val="20"/>
        </w:rPr>
        <w:t>禁斎神画に描かれる内容について</w:t>
      </w:r>
      <w:r w:rsidR="007A394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64</w:t>
      </w:r>
    </w:p>
    <w:p w14:paraId="21C5B634" w14:textId="5AD4C895" w:rsidR="00C23D45" w:rsidRPr="002671AC" w:rsidRDefault="00AC4DA9" w:rsidP="00C23D4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</w:t>
      </w:r>
      <w:r w:rsidR="000D2AFD" w:rsidRPr="002671AC">
        <w:rPr>
          <w:rFonts w:asciiTheme="minorEastAsia" w:hAnsiTheme="minorEastAsia"/>
          <w:sz w:val="20"/>
          <w:szCs w:val="20"/>
        </w:rPr>
        <w:t xml:space="preserve">   20</w:t>
      </w:r>
      <w:r w:rsidRPr="002671AC">
        <w:rPr>
          <w:rFonts w:asciiTheme="minorEastAsia" w:hAnsiTheme="minorEastAsia"/>
          <w:sz w:val="20"/>
          <w:szCs w:val="20"/>
        </w:rPr>
        <w:t>-2</w:t>
      </w:r>
      <w:r w:rsidR="00C23D45" w:rsidRPr="002671AC">
        <w:rPr>
          <w:rFonts w:asciiTheme="minorEastAsia" w:hAnsiTheme="minorEastAsia"/>
          <w:sz w:val="20"/>
          <w:szCs w:val="20"/>
        </w:rPr>
        <w:t>.</w:t>
      </w:r>
      <w:r w:rsidR="00C23D45"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1345B1" w:rsidRPr="002671AC">
        <w:rPr>
          <w:rFonts w:asciiTheme="minorEastAsia" w:hAnsiTheme="minorEastAsia" w:hint="eastAsia"/>
          <w:sz w:val="20"/>
          <w:szCs w:val="20"/>
        </w:rPr>
        <w:t>庫官神画に描かれる内容について</w:t>
      </w:r>
      <w:r w:rsidR="007A394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65</w:t>
      </w:r>
    </w:p>
    <w:p w14:paraId="16135D7E" w14:textId="05613B23" w:rsidR="00C23D45" w:rsidRPr="002671AC" w:rsidRDefault="00C23D45" w:rsidP="00C23D4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</w:t>
      </w:r>
      <w:r w:rsidR="000D2AFD" w:rsidRPr="002671AC">
        <w:rPr>
          <w:rFonts w:asciiTheme="minorEastAsia" w:hAnsiTheme="minorEastAsia"/>
          <w:sz w:val="20"/>
          <w:szCs w:val="20"/>
        </w:rPr>
        <w:t>20</w:t>
      </w:r>
      <w:r w:rsidR="00AC4DA9" w:rsidRPr="002671AC">
        <w:rPr>
          <w:rFonts w:asciiTheme="minorEastAsia" w:hAnsiTheme="minorEastAsia"/>
          <w:sz w:val="20"/>
          <w:szCs w:val="20"/>
        </w:rPr>
        <w:t>-3</w:t>
      </w:r>
      <w:r w:rsidRPr="002671AC">
        <w:rPr>
          <w:rFonts w:asciiTheme="minorEastAsia" w:hAnsiTheme="minorEastAsia"/>
          <w:sz w:val="20"/>
          <w:szCs w:val="20"/>
        </w:rPr>
        <w:t>.</w:t>
      </w: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1345B1" w:rsidRPr="002671AC">
        <w:rPr>
          <w:rFonts w:asciiTheme="minorEastAsia" w:hAnsiTheme="minorEastAsia" w:hint="eastAsia"/>
          <w:sz w:val="20"/>
          <w:szCs w:val="20"/>
        </w:rPr>
        <w:t>王姥神画に描かれる内容について</w:t>
      </w:r>
      <w:r w:rsidR="007A394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66</w:t>
      </w:r>
    </w:p>
    <w:p w14:paraId="34807B74" w14:textId="058228DC" w:rsidR="00C23D45" w:rsidRPr="002671AC" w:rsidRDefault="00C23D45" w:rsidP="00C23D4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</w:t>
      </w:r>
      <w:r w:rsidR="000D2AFD" w:rsidRPr="002671AC">
        <w:rPr>
          <w:rFonts w:asciiTheme="minorEastAsia" w:hAnsiTheme="minorEastAsia"/>
          <w:sz w:val="20"/>
          <w:szCs w:val="20"/>
        </w:rPr>
        <w:t>20</w:t>
      </w:r>
      <w:r w:rsidR="00AC4DA9" w:rsidRPr="002671AC">
        <w:rPr>
          <w:rFonts w:asciiTheme="minorEastAsia" w:hAnsiTheme="minorEastAsia"/>
          <w:sz w:val="20"/>
          <w:szCs w:val="20"/>
        </w:rPr>
        <w:t>-4</w:t>
      </w:r>
      <w:r w:rsidRPr="002671AC">
        <w:rPr>
          <w:rFonts w:asciiTheme="minorEastAsia" w:hAnsiTheme="minorEastAsia"/>
          <w:sz w:val="20"/>
          <w:szCs w:val="20"/>
        </w:rPr>
        <w:t>.</w:t>
      </w: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1345B1" w:rsidRPr="002671AC">
        <w:rPr>
          <w:rFonts w:asciiTheme="minorEastAsia" w:hAnsiTheme="minorEastAsia" w:hint="eastAsia"/>
          <w:sz w:val="20"/>
          <w:szCs w:val="20"/>
        </w:rPr>
        <w:t>四府功曹神画に描かれる内容について</w:t>
      </w:r>
      <w:r w:rsidR="007A394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66</w:t>
      </w:r>
    </w:p>
    <w:p w14:paraId="2E735BC5" w14:textId="091E99A1" w:rsidR="007A3945" w:rsidRPr="002671AC" w:rsidRDefault="007A3945" w:rsidP="00C23D4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bCs/>
          <w:sz w:val="20"/>
          <w:szCs w:val="20"/>
        </w:rPr>
        <w:lastRenderedPageBreak/>
        <w:t>まとめ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74A41" w:rsidRPr="002671AC">
        <w:rPr>
          <w:rFonts w:asciiTheme="minorEastAsia" w:hAnsiTheme="minorEastAsia"/>
          <w:sz w:val="20"/>
          <w:szCs w:val="20"/>
        </w:rPr>
        <w:t>68</w:t>
      </w:r>
    </w:p>
    <w:p w14:paraId="7AC50449" w14:textId="3F1700A3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第4節　</w:t>
      </w:r>
      <w:r w:rsidR="007A3945" w:rsidRPr="002671AC">
        <w:rPr>
          <w:rFonts w:asciiTheme="minorEastAsia" w:hAnsiTheme="minorEastAsia" w:hint="eastAsia"/>
          <w:sz w:val="20"/>
          <w:szCs w:val="20"/>
        </w:rPr>
        <w:t>神画に書かれる銘文について</w:t>
      </w:r>
      <w:r w:rsidR="00AC4DA9" w:rsidRPr="002671AC">
        <w:rPr>
          <w:rFonts w:asciiTheme="minorEastAsia" w:hAnsiTheme="minorEastAsia"/>
          <w:sz w:val="20"/>
          <w:szCs w:val="20"/>
        </w:rPr>
        <w:t>(</w:t>
      </w:r>
      <w:r w:rsidR="003225BC" w:rsidRPr="002671AC">
        <w:rPr>
          <w:rFonts w:asciiTheme="minorEastAsia" w:hAnsiTheme="minorEastAsia" w:hint="eastAsia"/>
          <w:sz w:val="20"/>
          <w:szCs w:val="20"/>
          <w:lang w:eastAsia="zh-TW"/>
        </w:rPr>
        <w:t>別冊・</w:t>
      </w:r>
      <w:r w:rsidR="00AC4DA9" w:rsidRPr="002671AC">
        <w:rPr>
          <w:rFonts w:asciiTheme="minorEastAsia" w:hAnsiTheme="minorEastAsia" w:hint="eastAsia"/>
          <w:sz w:val="20"/>
          <w:szCs w:val="20"/>
        </w:rPr>
        <w:t>表</w:t>
      </w:r>
      <w:r w:rsidR="00AC4DA9" w:rsidRPr="002671AC">
        <w:rPr>
          <w:rFonts w:asciiTheme="minorEastAsia" w:hAnsiTheme="minorEastAsia"/>
          <w:sz w:val="20"/>
          <w:szCs w:val="20"/>
        </w:rPr>
        <w:t>20)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68</w:t>
      </w:r>
    </w:p>
    <w:p w14:paraId="1CFCBBB4" w14:textId="54C4C672" w:rsidR="007A3945" w:rsidRPr="002671AC" w:rsidRDefault="007A3945" w:rsidP="007A3945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銘文内容の分析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68</w:t>
      </w:r>
    </w:p>
    <w:p w14:paraId="686752ED" w14:textId="18462072" w:rsidR="007A3945" w:rsidRPr="002671AC" w:rsidRDefault="007A3945" w:rsidP="007A3945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銘文から見た神画の制作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70</w:t>
      </w:r>
    </w:p>
    <w:p w14:paraId="6A5626A8" w14:textId="7C634FEF" w:rsidR="007A3945" w:rsidRPr="002671AC" w:rsidRDefault="007A3945" w:rsidP="007A3945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銘文から見た神々に対する祈願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71</w:t>
      </w:r>
    </w:p>
    <w:p w14:paraId="3B7E6B0F" w14:textId="1B7FCDCF" w:rsidR="00AC4DA9" w:rsidRPr="002671AC" w:rsidRDefault="00CE2CFC" w:rsidP="00AC4DA9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第5節　</w:t>
      </w:r>
      <w:r w:rsidR="00276DDF" w:rsidRPr="002671AC">
        <w:rPr>
          <w:rFonts w:asciiTheme="minorEastAsia" w:hAnsiTheme="minorEastAsia" w:hint="eastAsia"/>
          <w:sz w:val="20"/>
          <w:szCs w:val="20"/>
        </w:rPr>
        <w:t>神画に描かれる神々ついて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72</w:t>
      </w:r>
    </w:p>
    <w:p w14:paraId="0C998B6C" w14:textId="5F3CC6A9" w:rsidR="00AC4DA9" w:rsidRPr="002671AC" w:rsidRDefault="00AC4DA9" w:rsidP="00AC4DA9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神画に描かれる神々の区分について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866812" w:rsidRPr="002671AC">
        <w:rPr>
          <w:rFonts w:asciiTheme="minorEastAsia" w:hAnsiTheme="minorEastAsia"/>
          <w:sz w:val="20"/>
          <w:szCs w:val="20"/>
        </w:rPr>
        <w:t>72</w:t>
      </w:r>
    </w:p>
    <w:p w14:paraId="5B3CFD44" w14:textId="0B80A414" w:rsidR="00AC4DA9" w:rsidRPr="002671AC" w:rsidRDefault="006779F8" w:rsidP="00AC4DA9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神画の読み取りから見た神々の位</w:t>
      </w:r>
      <w:r w:rsidR="00AC4DA9" w:rsidRPr="002671AC">
        <w:rPr>
          <w:rFonts w:asciiTheme="minorEastAsia" w:hAnsiTheme="minorEastAsia" w:hint="eastAsia"/>
          <w:sz w:val="20"/>
          <w:szCs w:val="20"/>
        </w:rPr>
        <w:t>について</w:t>
      </w:r>
      <w:r w:rsidR="00AC4DA9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36146" w:rsidRPr="002671AC">
        <w:rPr>
          <w:rFonts w:asciiTheme="minorEastAsia" w:hAnsiTheme="minorEastAsia"/>
          <w:sz w:val="20"/>
          <w:szCs w:val="20"/>
        </w:rPr>
        <w:t>7</w:t>
      </w:r>
      <w:r w:rsidR="00A36146" w:rsidRPr="002671AC">
        <w:rPr>
          <w:rFonts w:asciiTheme="minorEastAsia" w:hAnsiTheme="minorEastAsia" w:hint="eastAsia"/>
          <w:sz w:val="20"/>
          <w:szCs w:val="20"/>
        </w:rPr>
        <w:t>4</w:t>
      </w:r>
    </w:p>
    <w:p w14:paraId="0DB28A89" w14:textId="79BB1A81" w:rsidR="00AC4DA9" w:rsidRPr="002671AC" w:rsidRDefault="00AC4DA9" w:rsidP="00AC4DA9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神画の道教的な影響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0B1901" w:rsidRPr="002671AC">
        <w:rPr>
          <w:rFonts w:asciiTheme="minorEastAsia" w:hAnsiTheme="minorEastAsia"/>
          <w:sz w:val="20"/>
          <w:szCs w:val="20"/>
        </w:rPr>
        <w:t>74</w:t>
      </w:r>
    </w:p>
    <w:p w14:paraId="612FF61A" w14:textId="7A5BF9E3" w:rsidR="00AC4DA9" w:rsidRPr="002671AC" w:rsidRDefault="000B1901" w:rsidP="00AC4DA9">
      <w:pPr>
        <w:pStyle w:val="a9"/>
        <w:numPr>
          <w:ilvl w:val="0"/>
          <w:numId w:val="5"/>
        </w:numPr>
        <w:ind w:leftChars="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神画から見た</w:t>
      </w:r>
      <w:r w:rsidR="002C5AE8" w:rsidRPr="002671AC">
        <w:rPr>
          <w:rFonts w:asciiTheme="minorEastAsia" w:hAnsiTheme="minorEastAsia" w:hint="eastAsia"/>
          <w:sz w:val="20"/>
          <w:szCs w:val="20"/>
        </w:rPr>
        <w:t>過山系ヤオ族</w:t>
      </w:r>
      <w:r w:rsidR="002C5AE8" w:rsidRPr="002671AC">
        <w:rPr>
          <w:rFonts w:asciiTheme="minorEastAsia" w:hAnsiTheme="minorEastAsia"/>
          <w:sz w:val="20"/>
          <w:szCs w:val="20"/>
        </w:rPr>
        <w:t>(</w:t>
      </w:r>
      <w:r w:rsidRPr="002671AC">
        <w:rPr>
          <w:rFonts w:asciiTheme="minorEastAsia" w:hAnsiTheme="minorEastAsia" w:hint="eastAsia"/>
          <w:sz w:val="20"/>
          <w:szCs w:val="20"/>
        </w:rPr>
        <w:t>ミエン</w:t>
      </w:r>
      <w:r w:rsidR="002C5AE8" w:rsidRPr="002671AC">
        <w:rPr>
          <w:rFonts w:asciiTheme="minorEastAsia" w:hAnsiTheme="minorEastAsia"/>
          <w:sz w:val="20"/>
          <w:szCs w:val="20"/>
        </w:rPr>
        <w:t>)</w:t>
      </w:r>
      <w:r w:rsidR="00FB397F" w:rsidRPr="002671AC">
        <w:rPr>
          <w:rFonts w:asciiTheme="minorEastAsia" w:hAnsiTheme="minorEastAsia" w:hint="eastAsia"/>
          <w:sz w:val="20"/>
          <w:szCs w:val="20"/>
        </w:rPr>
        <w:t>の特色</w:t>
      </w:r>
      <w:r w:rsidR="00AC4DA9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75</w:t>
      </w:r>
    </w:p>
    <w:p w14:paraId="0FFB67D0" w14:textId="77777777" w:rsidR="00281C52" w:rsidRPr="002671AC" w:rsidRDefault="00281C52" w:rsidP="00CE2CFC">
      <w:pPr>
        <w:rPr>
          <w:rFonts w:asciiTheme="minorEastAsia" w:hAnsiTheme="minorEastAsia"/>
        </w:rPr>
      </w:pPr>
    </w:p>
    <w:p w14:paraId="6F283C52" w14:textId="7F953BA2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</w:rPr>
        <w:t>第5</w:t>
      </w:r>
      <w:r w:rsidR="00AF7652" w:rsidRPr="002671AC">
        <w:rPr>
          <w:rFonts w:asciiTheme="minorEastAsia" w:hAnsiTheme="minorEastAsia" w:hint="eastAsia"/>
        </w:rPr>
        <w:t>章　儀礼文献に記される神々に関する記述の分析</w:t>
      </w:r>
      <w:r w:rsidR="00BA575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0B1901" w:rsidRPr="002671AC">
        <w:rPr>
          <w:rFonts w:asciiTheme="minorEastAsia" w:hAnsiTheme="minorEastAsia"/>
          <w:sz w:val="20"/>
          <w:szCs w:val="20"/>
        </w:rPr>
        <w:t>8</w:t>
      </w:r>
      <w:r w:rsidR="00281C52" w:rsidRPr="002671AC">
        <w:rPr>
          <w:rFonts w:asciiTheme="minorEastAsia" w:hAnsiTheme="minorEastAsia"/>
          <w:sz w:val="20"/>
          <w:szCs w:val="20"/>
        </w:rPr>
        <w:t>1</w:t>
      </w:r>
    </w:p>
    <w:p w14:paraId="759EFB3D" w14:textId="5FC3D2E6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第1</w:t>
      </w:r>
      <w:r w:rsidR="00DD5DEF" w:rsidRPr="002671AC">
        <w:rPr>
          <w:rFonts w:asciiTheme="minorEastAsia" w:hAnsiTheme="minorEastAsia" w:hint="eastAsia"/>
          <w:sz w:val="20"/>
          <w:szCs w:val="20"/>
        </w:rPr>
        <w:t>節　請聖書と賞光書</w:t>
      </w:r>
      <w:r w:rsidRPr="002671AC">
        <w:rPr>
          <w:rFonts w:asciiTheme="minorEastAsia" w:hAnsiTheme="minorEastAsia" w:hint="eastAsia"/>
          <w:sz w:val="20"/>
          <w:szCs w:val="20"/>
        </w:rPr>
        <w:t>について</w:t>
      </w:r>
      <w:r w:rsidR="00BA575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EE2FA5" w:rsidRPr="002671AC">
        <w:rPr>
          <w:rFonts w:asciiTheme="minorEastAsia" w:hAnsiTheme="minorEastAsia"/>
          <w:sz w:val="20"/>
          <w:szCs w:val="20"/>
        </w:rPr>
        <w:t>8</w:t>
      </w:r>
      <w:r w:rsidR="00281C52" w:rsidRPr="002671AC">
        <w:rPr>
          <w:rFonts w:asciiTheme="minorEastAsia" w:hAnsiTheme="minorEastAsia"/>
          <w:sz w:val="20"/>
          <w:szCs w:val="20"/>
        </w:rPr>
        <w:t>1</w:t>
      </w:r>
    </w:p>
    <w:p w14:paraId="6F195143" w14:textId="76E7AC23" w:rsidR="00CE2CFC" w:rsidRPr="002671AC" w:rsidRDefault="00CE2CFC" w:rsidP="00CE2CF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第2</w:t>
      </w:r>
      <w:r w:rsidR="00337986" w:rsidRPr="002671AC">
        <w:rPr>
          <w:rFonts w:asciiTheme="minorEastAsia" w:hAnsiTheme="minorEastAsia" w:hint="eastAsia"/>
          <w:sz w:val="20"/>
          <w:szCs w:val="20"/>
        </w:rPr>
        <w:t xml:space="preserve">節　</w:t>
      </w:r>
      <w:r w:rsidR="00290C46" w:rsidRPr="002671AC">
        <w:rPr>
          <w:rFonts w:asciiTheme="minorEastAsia" w:hAnsiTheme="minorEastAsia" w:hint="eastAsia"/>
          <w:sz w:val="20"/>
          <w:szCs w:val="20"/>
        </w:rPr>
        <w:t>儀礼文献に収められる</w:t>
      </w:r>
      <w:r w:rsidR="00337986" w:rsidRPr="002671AC">
        <w:rPr>
          <w:rFonts w:asciiTheme="minorEastAsia" w:hAnsiTheme="minorEastAsia" w:hint="eastAsia"/>
          <w:sz w:val="20"/>
          <w:szCs w:val="20"/>
        </w:rPr>
        <w:t>神画に描かれた</w:t>
      </w:r>
      <w:r w:rsidR="00CD141A" w:rsidRPr="002671AC">
        <w:rPr>
          <w:rFonts w:asciiTheme="minorEastAsia" w:hAnsiTheme="minorEastAsia" w:hint="eastAsia"/>
          <w:sz w:val="20"/>
          <w:szCs w:val="20"/>
        </w:rPr>
        <w:t>神々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BA575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81C52" w:rsidRPr="002671AC">
        <w:rPr>
          <w:rFonts w:asciiTheme="minorEastAsia" w:hAnsiTheme="minorEastAsia"/>
          <w:sz w:val="20"/>
          <w:szCs w:val="20"/>
        </w:rPr>
        <w:t>83</w:t>
      </w:r>
    </w:p>
    <w:p w14:paraId="6174DD24" w14:textId="6098D319" w:rsidR="00FF546C" w:rsidRPr="002671AC" w:rsidRDefault="00BA3094" w:rsidP="00FF546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</w:t>
      </w:r>
      <w:r w:rsidRPr="002671AC">
        <w:rPr>
          <w:rFonts w:asciiTheme="minorEastAsia" w:hAnsiTheme="minorEastAsia"/>
          <w:sz w:val="20"/>
          <w:szCs w:val="20"/>
        </w:rPr>
        <w:t>1</w:t>
      </w:r>
      <w:r w:rsidRPr="002671AC">
        <w:rPr>
          <w:rFonts w:asciiTheme="minorEastAsia" w:hAnsiTheme="minorEastAsia" w:hint="eastAsia"/>
          <w:sz w:val="20"/>
          <w:szCs w:val="20"/>
        </w:rPr>
        <w:t xml:space="preserve">項　</w:t>
      </w:r>
      <w:r w:rsidR="00CD141A" w:rsidRPr="002671AC">
        <w:rPr>
          <w:rFonts w:asciiTheme="minorEastAsia" w:hAnsiTheme="minorEastAsia" w:hint="eastAsia"/>
          <w:sz w:val="20"/>
          <w:szCs w:val="20"/>
        </w:rPr>
        <w:t>「</w:t>
      </w:r>
      <w:r w:rsidRPr="002671AC">
        <w:rPr>
          <w:rFonts w:asciiTheme="minorEastAsia" w:hAnsiTheme="minorEastAsia" w:hint="eastAsia"/>
          <w:sz w:val="20"/>
          <w:szCs w:val="20"/>
        </w:rPr>
        <w:t>混沌歌</w:t>
      </w:r>
      <w:r w:rsidR="00CD141A" w:rsidRPr="002671AC">
        <w:rPr>
          <w:rFonts w:asciiTheme="minorEastAsia" w:hAnsiTheme="minorEastAsia" w:hint="eastAsia"/>
          <w:sz w:val="20"/>
          <w:szCs w:val="20"/>
        </w:rPr>
        <w:t>」</w:t>
      </w:r>
      <w:r w:rsidRPr="002671AC">
        <w:rPr>
          <w:rFonts w:asciiTheme="minorEastAsia" w:hAnsiTheme="minorEastAsia" w:hint="eastAsia"/>
          <w:sz w:val="20"/>
          <w:szCs w:val="20"/>
        </w:rPr>
        <w:t>から見た神画に描かれる神々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81C52" w:rsidRPr="002671AC">
        <w:rPr>
          <w:rFonts w:asciiTheme="minorEastAsia" w:hAnsiTheme="minorEastAsia"/>
          <w:sz w:val="20"/>
          <w:szCs w:val="20"/>
        </w:rPr>
        <w:t>83</w:t>
      </w:r>
    </w:p>
    <w:p w14:paraId="394F6C27" w14:textId="3E5E153C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2</w:t>
      </w:r>
      <w:r w:rsidRPr="002671AC">
        <w:rPr>
          <w:rFonts w:asciiTheme="minorEastAsia" w:hAnsiTheme="minorEastAsia" w:hint="eastAsia"/>
          <w:sz w:val="20"/>
          <w:szCs w:val="20"/>
        </w:rPr>
        <w:t xml:space="preserve">項　</w:t>
      </w:r>
      <w:r w:rsidR="00CD141A" w:rsidRPr="002671AC">
        <w:rPr>
          <w:rFonts w:asciiTheme="minorEastAsia" w:hAnsiTheme="minorEastAsia" w:hint="eastAsia"/>
          <w:sz w:val="20"/>
          <w:szCs w:val="20"/>
        </w:rPr>
        <w:t>三清神（元始天尊・霊寶天尊・道徳天尊）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BA575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EE2FA5" w:rsidRPr="002671AC">
        <w:rPr>
          <w:rFonts w:asciiTheme="minorEastAsia" w:hAnsiTheme="minorEastAsia"/>
          <w:sz w:val="20"/>
          <w:szCs w:val="20"/>
        </w:rPr>
        <w:t>9</w:t>
      </w:r>
      <w:r w:rsidR="007405F3" w:rsidRPr="002671AC">
        <w:rPr>
          <w:rFonts w:asciiTheme="minorEastAsia" w:hAnsiTheme="minorEastAsia"/>
          <w:sz w:val="20"/>
          <w:szCs w:val="20"/>
        </w:rPr>
        <w:t>3</w:t>
      </w:r>
    </w:p>
    <w:p w14:paraId="0EA6F463" w14:textId="488BD4D1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3</w:t>
      </w:r>
      <w:r w:rsidRPr="002671AC">
        <w:rPr>
          <w:rFonts w:asciiTheme="minorEastAsia" w:hAnsiTheme="minorEastAsia" w:hint="eastAsia"/>
          <w:sz w:val="20"/>
          <w:szCs w:val="20"/>
        </w:rPr>
        <w:t xml:space="preserve">項　</w:t>
      </w:r>
      <w:r w:rsidR="00CD141A" w:rsidRPr="002671AC">
        <w:rPr>
          <w:rFonts w:asciiTheme="minorEastAsia" w:hAnsiTheme="minorEastAsia" w:hint="eastAsia"/>
          <w:sz w:val="20"/>
          <w:szCs w:val="20"/>
        </w:rPr>
        <w:t>玉皇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BA575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0A4601" w:rsidRPr="002671AC">
        <w:rPr>
          <w:rFonts w:asciiTheme="minorEastAsia" w:hAnsiTheme="minorEastAsia"/>
          <w:sz w:val="20"/>
          <w:szCs w:val="20"/>
        </w:rPr>
        <w:t>9</w:t>
      </w:r>
      <w:r w:rsidR="007405F3" w:rsidRPr="002671AC">
        <w:rPr>
          <w:rFonts w:asciiTheme="minorEastAsia" w:hAnsiTheme="minorEastAsia"/>
          <w:sz w:val="20"/>
          <w:szCs w:val="20"/>
        </w:rPr>
        <w:t>6</w:t>
      </w:r>
    </w:p>
    <w:p w14:paraId="57483A23" w14:textId="6771F207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4</w:t>
      </w:r>
      <w:r w:rsidRPr="002671AC">
        <w:rPr>
          <w:rFonts w:asciiTheme="minorEastAsia" w:hAnsiTheme="minorEastAsia" w:hint="eastAsia"/>
          <w:sz w:val="20"/>
          <w:szCs w:val="20"/>
        </w:rPr>
        <w:t xml:space="preserve">項　</w:t>
      </w:r>
      <w:r w:rsidR="00CD141A" w:rsidRPr="002671AC">
        <w:rPr>
          <w:rFonts w:asciiTheme="minorEastAsia" w:hAnsiTheme="minorEastAsia" w:hint="eastAsia"/>
          <w:sz w:val="20"/>
          <w:szCs w:val="20"/>
        </w:rPr>
        <w:t>聖主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BA5755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EE2FA5" w:rsidRPr="002671AC">
        <w:rPr>
          <w:rFonts w:asciiTheme="minorEastAsia" w:hAnsiTheme="minorEastAsia"/>
          <w:sz w:val="20"/>
          <w:szCs w:val="20"/>
        </w:rPr>
        <w:t>9</w:t>
      </w:r>
      <w:r w:rsidR="007405F3" w:rsidRPr="002671AC">
        <w:rPr>
          <w:rFonts w:asciiTheme="minorEastAsia" w:hAnsiTheme="minorEastAsia"/>
          <w:sz w:val="20"/>
          <w:szCs w:val="20"/>
        </w:rPr>
        <w:t>7</w:t>
      </w:r>
    </w:p>
    <w:p w14:paraId="2D60FBFE" w14:textId="535742A2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5</w:t>
      </w:r>
      <w:r w:rsidRPr="002671AC">
        <w:rPr>
          <w:rFonts w:asciiTheme="minorEastAsia" w:hAnsiTheme="minorEastAsia" w:hint="eastAsia"/>
          <w:sz w:val="20"/>
          <w:szCs w:val="20"/>
        </w:rPr>
        <w:t xml:space="preserve">項　</w:t>
      </w:r>
      <w:r w:rsidR="00CD141A" w:rsidRPr="002671AC">
        <w:rPr>
          <w:rFonts w:asciiTheme="minorEastAsia" w:hAnsiTheme="minorEastAsia" w:hint="eastAsia"/>
          <w:sz w:val="20"/>
          <w:szCs w:val="20"/>
        </w:rPr>
        <w:t>天師（張天師・李天師）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3809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405F3" w:rsidRPr="002671AC">
        <w:rPr>
          <w:rFonts w:asciiTheme="minorEastAsia" w:hAnsiTheme="minorEastAsia"/>
          <w:sz w:val="20"/>
          <w:szCs w:val="20"/>
        </w:rPr>
        <w:t>99</w:t>
      </w:r>
    </w:p>
    <w:p w14:paraId="110C5EC8" w14:textId="169A87B4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6</w:t>
      </w:r>
      <w:r w:rsidRPr="002671AC">
        <w:rPr>
          <w:rFonts w:asciiTheme="minorEastAsia" w:hAnsiTheme="minorEastAsia" w:hint="eastAsia"/>
          <w:sz w:val="20"/>
          <w:szCs w:val="20"/>
        </w:rPr>
        <w:t>項　四府（天府・地府・水府・陽間）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3809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EE2FA5" w:rsidRPr="002671AC">
        <w:rPr>
          <w:rFonts w:asciiTheme="minorEastAsia" w:hAnsiTheme="minorEastAsia"/>
          <w:sz w:val="20"/>
          <w:szCs w:val="20"/>
        </w:rPr>
        <w:t>10</w:t>
      </w:r>
      <w:r w:rsidR="007405F3" w:rsidRPr="002671AC">
        <w:rPr>
          <w:rFonts w:asciiTheme="minorEastAsia" w:hAnsiTheme="minorEastAsia"/>
          <w:sz w:val="20"/>
          <w:szCs w:val="20"/>
        </w:rPr>
        <w:t>1</w:t>
      </w:r>
    </w:p>
    <w:p w14:paraId="612E0B2C" w14:textId="6D1E0ECA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7</w:t>
      </w:r>
      <w:r w:rsidR="00943447" w:rsidRPr="002671AC">
        <w:rPr>
          <w:rFonts w:asciiTheme="minorEastAsia" w:hAnsiTheme="minorEastAsia" w:hint="eastAsia"/>
          <w:sz w:val="20"/>
          <w:szCs w:val="20"/>
        </w:rPr>
        <w:t>項　三将軍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3809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</w:rPr>
        <w:t>10</w:t>
      </w:r>
      <w:r w:rsidR="007405F3" w:rsidRPr="002671AC">
        <w:rPr>
          <w:rFonts w:asciiTheme="minorEastAsia" w:hAnsiTheme="minorEastAsia"/>
          <w:sz w:val="20"/>
          <w:szCs w:val="20"/>
        </w:rPr>
        <w:t>4</w:t>
      </w:r>
    </w:p>
    <w:p w14:paraId="7FA7628A" w14:textId="310BE913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8</w:t>
      </w:r>
      <w:r w:rsidRPr="002671AC">
        <w:rPr>
          <w:rFonts w:asciiTheme="minorEastAsia" w:hAnsiTheme="minorEastAsia" w:hint="eastAsia"/>
          <w:sz w:val="20"/>
          <w:szCs w:val="20"/>
        </w:rPr>
        <w:t>項　元帥</w:t>
      </w:r>
      <w:r w:rsidR="00CD141A" w:rsidRPr="002671AC">
        <w:rPr>
          <w:rFonts w:asciiTheme="minorEastAsia" w:hAnsiTheme="minorEastAsia" w:hint="eastAsia"/>
          <w:sz w:val="20"/>
          <w:szCs w:val="20"/>
        </w:rPr>
        <w:t>神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3809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</w:rPr>
        <w:t>10</w:t>
      </w:r>
      <w:r w:rsidR="007405F3" w:rsidRPr="002671AC">
        <w:rPr>
          <w:rFonts w:asciiTheme="minorEastAsia" w:hAnsiTheme="minorEastAsia"/>
          <w:sz w:val="20"/>
          <w:szCs w:val="20"/>
        </w:rPr>
        <w:t>5</w:t>
      </w:r>
    </w:p>
    <w:p w14:paraId="5550C6CB" w14:textId="695CFD8C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 w:hint="eastAsia"/>
          <w:sz w:val="20"/>
          <w:szCs w:val="20"/>
        </w:rPr>
        <w:t>9</w:t>
      </w:r>
      <w:r w:rsidR="00F6739D" w:rsidRPr="002671AC">
        <w:rPr>
          <w:rFonts w:asciiTheme="minorEastAsia" w:hAnsiTheme="minorEastAsia" w:hint="eastAsia"/>
          <w:sz w:val="20"/>
          <w:szCs w:val="20"/>
        </w:rPr>
        <w:t>項　海番張趙二郎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3809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</w:rPr>
        <w:t>10</w:t>
      </w:r>
      <w:r w:rsidR="007405F3" w:rsidRPr="002671AC">
        <w:rPr>
          <w:rFonts w:asciiTheme="minorEastAsia" w:hAnsiTheme="minorEastAsia"/>
          <w:sz w:val="20"/>
          <w:szCs w:val="20"/>
        </w:rPr>
        <w:t>7</w:t>
      </w:r>
    </w:p>
    <w:p w14:paraId="5F8F1AC5" w14:textId="36876310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第</w:t>
      </w:r>
      <w:r w:rsidR="00BA3094" w:rsidRPr="002671AC">
        <w:rPr>
          <w:rFonts w:asciiTheme="minorEastAsia" w:hAnsiTheme="minorEastAsia"/>
          <w:sz w:val="20"/>
          <w:szCs w:val="20"/>
        </w:rPr>
        <w:t>10</w:t>
      </w:r>
      <w:r w:rsidRPr="002671AC">
        <w:rPr>
          <w:rFonts w:asciiTheme="minorEastAsia" w:hAnsiTheme="minorEastAsia" w:hint="eastAsia"/>
          <w:sz w:val="20"/>
          <w:szCs w:val="20"/>
        </w:rPr>
        <w:t xml:space="preserve">項　</w:t>
      </w:r>
      <w:r w:rsidR="00CD141A" w:rsidRPr="002671AC">
        <w:rPr>
          <w:rFonts w:asciiTheme="minorEastAsia" w:hAnsiTheme="minorEastAsia" w:hint="eastAsia"/>
          <w:sz w:val="20"/>
          <w:szCs w:val="20"/>
        </w:rPr>
        <w:t>太尉</w:t>
      </w:r>
      <w:r w:rsidR="00290C46" w:rsidRPr="002671AC">
        <w:rPr>
          <w:rFonts w:asciiTheme="minorEastAsia" w:hAnsiTheme="minorEastAsia" w:hint="eastAsia"/>
          <w:sz w:val="20"/>
          <w:szCs w:val="20"/>
        </w:rPr>
        <w:t>に関する記述</w:t>
      </w:r>
      <w:r w:rsidR="003809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405F3" w:rsidRPr="002671AC">
        <w:rPr>
          <w:rFonts w:asciiTheme="minorEastAsia" w:hAnsiTheme="minorEastAsia"/>
          <w:sz w:val="20"/>
          <w:szCs w:val="20"/>
        </w:rPr>
        <w:t>109</w:t>
      </w:r>
    </w:p>
    <w:p w14:paraId="3D501A19" w14:textId="53484388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第3</w:t>
      </w:r>
      <w:r w:rsidR="00C03212" w:rsidRPr="002671AC">
        <w:rPr>
          <w:rFonts w:asciiTheme="minorEastAsia" w:hAnsiTheme="minorEastAsia" w:hint="eastAsia"/>
          <w:sz w:val="20"/>
          <w:szCs w:val="20"/>
        </w:rPr>
        <w:t>節　儀礼文献から見た神画に描かれる神々</w:t>
      </w:r>
      <w:r w:rsidR="003809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</w:rPr>
        <w:t>11</w:t>
      </w:r>
      <w:r w:rsidR="007405F3" w:rsidRPr="002671AC">
        <w:rPr>
          <w:rFonts w:asciiTheme="minorEastAsia" w:hAnsiTheme="minorEastAsia"/>
          <w:sz w:val="20"/>
          <w:szCs w:val="20"/>
        </w:rPr>
        <w:t>3</w:t>
      </w:r>
    </w:p>
    <w:p w14:paraId="4505F425" w14:textId="77777777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</w:p>
    <w:p w14:paraId="1073F8B9" w14:textId="5A8DC176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</w:rPr>
        <w:t>第6</w:t>
      </w:r>
      <w:r w:rsidR="00121ECA" w:rsidRPr="002671AC">
        <w:rPr>
          <w:rFonts w:asciiTheme="minorEastAsia" w:hAnsiTheme="minorEastAsia" w:hint="eastAsia"/>
        </w:rPr>
        <w:t>章　儀礼実践から見た</w:t>
      </w:r>
      <w:r w:rsidRPr="002671AC">
        <w:rPr>
          <w:rFonts w:asciiTheme="minorEastAsia" w:hAnsiTheme="minorEastAsia" w:hint="eastAsia"/>
        </w:rPr>
        <w:t>過山系ヤオ族</w:t>
      </w:r>
      <w:r w:rsidR="00130B06" w:rsidRPr="002671AC">
        <w:rPr>
          <w:rFonts w:asciiTheme="minorEastAsia" w:hAnsiTheme="minorEastAsia"/>
        </w:rPr>
        <w:t>(</w:t>
      </w:r>
      <w:r w:rsidR="00130B06" w:rsidRPr="002671AC">
        <w:rPr>
          <w:rFonts w:asciiTheme="minorEastAsia" w:hAnsiTheme="minorEastAsia" w:hint="eastAsia"/>
        </w:rPr>
        <w:t>ミエン</w:t>
      </w:r>
      <w:r w:rsidR="00130B06" w:rsidRPr="002671AC">
        <w:rPr>
          <w:rFonts w:asciiTheme="minorEastAsia" w:hAnsiTheme="minorEastAsia"/>
        </w:rPr>
        <w:t>)</w:t>
      </w:r>
      <w:r w:rsidRPr="002671AC">
        <w:rPr>
          <w:rFonts w:asciiTheme="minorEastAsia" w:hAnsiTheme="minorEastAsia" w:hint="eastAsia"/>
        </w:rPr>
        <w:t>儀礼神画</w:t>
      </w:r>
      <w:r w:rsidR="00362E43" w:rsidRPr="002671AC">
        <w:rPr>
          <w:rFonts w:asciiTheme="minorEastAsia" w:hAnsiTheme="minorEastAsia" w:hint="eastAsia"/>
        </w:rPr>
        <w:t>の使用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405F3" w:rsidRPr="002671AC">
        <w:rPr>
          <w:rFonts w:asciiTheme="minorEastAsia" w:hAnsiTheme="minorEastAsia"/>
          <w:sz w:val="20"/>
          <w:szCs w:val="20"/>
        </w:rPr>
        <w:t>118</w:t>
      </w:r>
    </w:p>
    <w:p w14:paraId="4C199D69" w14:textId="4BED7817" w:rsidR="00CE2CFC" w:rsidRPr="002671AC" w:rsidRDefault="00CE2CF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第1節　神画を用いる儀礼について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014" w:rsidRPr="002671AC">
        <w:rPr>
          <w:rFonts w:asciiTheme="minorEastAsia" w:hAnsiTheme="minorEastAsia"/>
          <w:sz w:val="20"/>
          <w:szCs w:val="20"/>
        </w:rPr>
        <w:t>118</w:t>
      </w:r>
    </w:p>
    <w:p w14:paraId="64C0873A" w14:textId="0B560ACD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</w:t>
      </w:r>
      <w:r w:rsidRPr="002671AC">
        <w:rPr>
          <w:rFonts w:asciiTheme="minorEastAsia" w:hAnsiTheme="minorEastAsia"/>
          <w:sz w:val="20"/>
          <w:szCs w:val="20"/>
        </w:rPr>
        <w:t>2</w:t>
      </w:r>
      <w:r w:rsidRPr="002671AC">
        <w:rPr>
          <w:rFonts w:asciiTheme="minorEastAsia" w:hAnsiTheme="minorEastAsia" w:hint="eastAsia"/>
          <w:sz w:val="20"/>
          <w:szCs w:val="20"/>
        </w:rPr>
        <w:t>節　儀礼神画の所持及び使用の資格</w:t>
      </w:r>
      <w:r w:rsidR="00B66CD2" w:rsidRPr="002671AC">
        <w:rPr>
          <w:rFonts w:asciiTheme="minorEastAsia" w:hAnsiTheme="minorEastAsia" w:hint="eastAsia"/>
          <w:sz w:val="20"/>
          <w:szCs w:val="20"/>
        </w:rPr>
        <w:t>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</w:rPr>
        <w:t>1</w:t>
      </w:r>
      <w:r w:rsidR="002A7014" w:rsidRPr="002671AC">
        <w:rPr>
          <w:rFonts w:asciiTheme="minorEastAsia" w:hAnsiTheme="minorEastAsia"/>
          <w:sz w:val="20"/>
          <w:szCs w:val="20"/>
        </w:rPr>
        <w:t>18</w:t>
      </w:r>
    </w:p>
    <w:p w14:paraId="4910A7F8" w14:textId="3EB14487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第</w:t>
      </w:r>
      <w:r w:rsidRPr="002671AC">
        <w:rPr>
          <w:rFonts w:asciiTheme="minorEastAsia" w:hAnsiTheme="minorEastAsia"/>
          <w:sz w:val="20"/>
          <w:szCs w:val="20"/>
        </w:rPr>
        <w:t>1</w:t>
      </w:r>
      <w:r w:rsidRPr="002671AC">
        <w:rPr>
          <w:rFonts w:asciiTheme="minorEastAsia" w:hAnsiTheme="minorEastAsia" w:hint="eastAsia"/>
          <w:sz w:val="20"/>
          <w:szCs w:val="20"/>
        </w:rPr>
        <w:t>項</w:t>
      </w:r>
      <w:r w:rsidRPr="002671AC">
        <w:rPr>
          <w:rFonts w:asciiTheme="minorEastAsia" w:hAnsiTheme="minorEastAsia"/>
          <w:sz w:val="20"/>
          <w:szCs w:val="20"/>
        </w:rPr>
        <w:t xml:space="preserve"> </w:t>
      </w:r>
      <w:r w:rsidRPr="002671AC">
        <w:rPr>
          <w:rFonts w:asciiTheme="minorEastAsia" w:hAnsiTheme="minorEastAsia" w:hint="eastAsia"/>
          <w:sz w:val="20"/>
          <w:szCs w:val="20"/>
        </w:rPr>
        <w:t>「掛三灯」儀礼における授法の状況について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</w:t>
      </w:r>
      <w:r w:rsidR="004157E2" w:rsidRPr="002671AC">
        <w:rPr>
          <w:rFonts w:asciiTheme="minorEastAsia" w:hAnsiTheme="minorEastAsia"/>
          <w:sz w:val="20"/>
          <w:szCs w:val="20"/>
        </w:rPr>
        <w:t>19</w:t>
      </w:r>
    </w:p>
    <w:p w14:paraId="1F089E27" w14:textId="3570420C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1-1.</w:t>
      </w:r>
      <w:r w:rsidRPr="002671AC">
        <w:rPr>
          <w:rFonts w:asciiTheme="minorEastAsia" w:hAnsiTheme="minorEastAsia" w:hint="eastAsia"/>
          <w:sz w:val="20"/>
          <w:szCs w:val="20"/>
        </w:rPr>
        <w:t>「勅変水」「勅変米」「勅変布」「勅変銭」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0541D" w:rsidRPr="002671AC">
        <w:rPr>
          <w:rFonts w:asciiTheme="minorEastAsia" w:hAnsiTheme="minorEastAsia"/>
          <w:sz w:val="20"/>
          <w:szCs w:val="20"/>
        </w:rPr>
        <w:t>12</w:t>
      </w:r>
      <w:r w:rsidR="004157E2" w:rsidRPr="002671AC">
        <w:rPr>
          <w:rFonts w:asciiTheme="minorEastAsia" w:hAnsiTheme="minorEastAsia"/>
          <w:sz w:val="20"/>
          <w:szCs w:val="20"/>
        </w:rPr>
        <w:t>0</w:t>
      </w:r>
    </w:p>
    <w:p w14:paraId="28A7F578" w14:textId="2F925A15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1-2.</w:t>
      </w:r>
      <w:r w:rsidRPr="002671AC">
        <w:rPr>
          <w:rFonts w:asciiTheme="minorEastAsia" w:hAnsiTheme="minorEastAsia" w:hint="eastAsia"/>
          <w:sz w:val="20"/>
          <w:szCs w:val="20"/>
        </w:rPr>
        <w:t>「掛三灯」儀礼の中心部分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</w:t>
      </w:r>
      <w:r w:rsidR="00B0541D" w:rsidRPr="002671AC">
        <w:rPr>
          <w:rFonts w:asciiTheme="minorEastAsia" w:hAnsiTheme="minorEastAsia"/>
          <w:sz w:val="20"/>
          <w:szCs w:val="20"/>
        </w:rPr>
        <w:t>2</w:t>
      </w:r>
      <w:r w:rsidR="004157E2" w:rsidRPr="002671AC">
        <w:rPr>
          <w:rFonts w:asciiTheme="minorEastAsia" w:hAnsiTheme="minorEastAsia"/>
          <w:sz w:val="20"/>
          <w:szCs w:val="20"/>
        </w:rPr>
        <w:t>0</w:t>
      </w:r>
    </w:p>
    <w:p w14:paraId="4E80B204" w14:textId="5799CE83" w:rsidR="00EB2841" w:rsidRPr="002671AC" w:rsidRDefault="00EB2841" w:rsidP="00EB2841">
      <w:pPr>
        <w:ind w:left="1200"/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/>
          <w:sz w:val="20"/>
          <w:szCs w:val="20"/>
          <w:lang w:eastAsia="zh-CN"/>
        </w:rPr>
        <w:t>1-2-1.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「昇灯」「掛灯」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  <w:lang w:eastAsia="zh-CN"/>
        </w:rPr>
        <w:t>1</w:t>
      </w:r>
      <w:r w:rsidR="00B0541D" w:rsidRPr="002671AC">
        <w:rPr>
          <w:rFonts w:asciiTheme="minorEastAsia" w:hAnsiTheme="minorEastAsia"/>
          <w:sz w:val="20"/>
          <w:szCs w:val="20"/>
          <w:lang w:eastAsia="zh-CN"/>
        </w:rPr>
        <w:t>2</w:t>
      </w:r>
      <w:r w:rsidR="004157E2" w:rsidRPr="002671AC">
        <w:rPr>
          <w:rFonts w:asciiTheme="minorEastAsia" w:hAnsiTheme="minorEastAsia"/>
          <w:sz w:val="20"/>
          <w:szCs w:val="20"/>
          <w:lang w:eastAsia="zh-CN"/>
        </w:rPr>
        <w:t>0</w:t>
      </w:r>
    </w:p>
    <w:p w14:paraId="3A3A30D9" w14:textId="4DEE9897" w:rsidR="00EB2841" w:rsidRPr="002671AC" w:rsidRDefault="00EB2841" w:rsidP="00EB2841">
      <w:pPr>
        <w:ind w:left="1200"/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/>
          <w:sz w:val="20"/>
          <w:szCs w:val="20"/>
          <w:lang w:eastAsia="zh-CN"/>
        </w:rPr>
        <w:lastRenderedPageBreak/>
        <w:t>1-2-2.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「取法名」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  <w:lang w:eastAsia="zh-CN"/>
        </w:rPr>
        <w:t>121</w:t>
      </w:r>
    </w:p>
    <w:p w14:paraId="6570D629" w14:textId="7D549E8F" w:rsidR="00EB2841" w:rsidRPr="002671AC" w:rsidRDefault="00EB2841" w:rsidP="00EB2841">
      <w:pPr>
        <w:ind w:left="1200"/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/>
          <w:sz w:val="20"/>
          <w:szCs w:val="20"/>
          <w:lang w:eastAsia="zh-CN"/>
        </w:rPr>
        <w:t>1-2-3.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「撥橋」「撥路」「撥兵」「撥将」「撥法」「分兵」「吹米」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0541D" w:rsidRPr="002671AC">
        <w:rPr>
          <w:rFonts w:asciiTheme="minorEastAsia" w:hAnsiTheme="minorEastAsia"/>
          <w:sz w:val="20"/>
          <w:szCs w:val="20"/>
          <w:lang w:eastAsia="zh-CN"/>
        </w:rPr>
        <w:t>12</w:t>
      </w:r>
      <w:r w:rsidR="004157E2" w:rsidRPr="002671AC">
        <w:rPr>
          <w:rFonts w:asciiTheme="minorEastAsia" w:hAnsiTheme="minorEastAsia"/>
          <w:sz w:val="20"/>
          <w:szCs w:val="20"/>
          <w:lang w:eastAsia="zh-CN"/>
        </w:rPr>
        <w:t>1</w:t>
      </w:r>
    </w:p>
    <w:p w14:paraId="34D4E13A" w14:textId="56AAFA92" w:rsidR="00EB2841" w:rsidRPr="002671AC" w:rsidRDefault="00EB2841" w:rsidP="00EB2841">
      <w:pPr>
        <w:ind w:left="1200"/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/>
          <w:sz w:val="20"/>
          <w:szCs w:val="20"/>
          <w:lang w:eastAsia="zh-CN"/>
        </w:rPr>
        <w:t>1-2-4.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「接香炉」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  <w:lang w:eastAsia="zh-CN"/>
        </w:rPr>
        <w:t>1</w:t>
      </w:r>
      <w:r w:rsidR="004157E2" w:rsidRPr="002671AC">
        <w:rPr>
          <w:rFonts w:asciiTheme="minorEastAsia" w:hAnsiTheme="minorEastAsia"/>
          <w:sz w:val="20"/>
          <w:szCs w:val="20"/>
          <w:lang w:eastAsia="zh-CN"/>
        </w:rPr>
        <w:t>21</w:t>
      </w:r>
    </w:p>
    <w:p w14:paraId="65D12AFC" w14:textId="6B1E8692" w:rsidR="00EB2841" w:rsidRPr="002671AC" w:rsidRDefault="00EB2841" w:rsidP="00EB2841">
      <w:pPr>
        <w:ind w:left="1200"/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/>
          <w:sz w:val="20"/>
          <w:szCs w:val="20"/>
          <w:lang w:eastAsia="zh-CN"/>
        </w:rPr>
        <w:t>1-2-5.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「学打鑼」「学吹牛角」「学用卦」「学揺鈴」「学</w:t>
      </w:r>
      <w:r w:rsidRPr="002671AC">
        <w:rPr>
          <w:rFonts w:asciiTheme="minorEastAsia" w:hAnsiTheme="minorEastAsia" w:cs="Libian SC Regular"/>
          <w:sz w:val="20"/>
          <w:szCs w:val="20"/>
          <w:lang w:eastAsia="zh-CN"/>
        </w:rPr>
        <w:t>罡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歩」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  <w:lang w:eastAsia="zh-CN"/>
        </w:rPr>
        <w:t>1</w:t>
      </w:r>
      <w:r w:rsidR="00B0541D" w:rsidRPr="002671AC">
        <w:rPr>
          <w:rFonts w:asciiTheme="minorEastAsia" w:hAnsiTheme="minorEastAsia"/>
          <w:sz w:val="20"/>
          <w:szCs w:val="20"/>
          <w:lang w:eastAsia="zh-CN"/>
        </w:rPr>
        <w:t>2</w:t>
      </w:r>
      <w:r w:rsidR="004157E2" w:rsidRPr="002671AC">
        <w:rPr>
          <w:rFonts w:asciiTheme="minorEastAsia" w:hAnsiTheme="minorEastAsia"/>
          <w:sz w:val="20"/>
          <w:szCs w:val="20"/>
          <w:lang w:eastAsia="zh-CN"/>
        </w:rPr>
        <w:t>5</w:t>
      </w:r>
    </w:p>
    <w:p w14:paraId="246AF93D" w14:textId="41CDD21E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  <w:lang w:eastAsia="zh-CN"/>
        </w:rPr>
        <w:t xml:space="preserve">          </w:t>
      </w:r>
      <w:r w:rsidRPr="002671AC">
        <w:rPr>
          <w:rFonts w:asciiTheme="minorEastAsia" w:hAnsiTheme="minorEastAsia"/>
          <w:sz w:val="20"/>
          <w:szCs w:val="20"/>
        </w:rPr>
        <w:t xml:space="preserve">1-3. </w:t>
      </w:r>
      <w:r w:rsidRPr="002671AC">
        <w:rPr>
          <w:rFonts w:asciiTheme="minorEastAsia" w:hAnsiTheme="minorEastAsia" w:hint="eastAsia"/>
          <w:sz w:val="20"/>
          <w:szCs w:val="20"/>
        </w:rPr>
        <w:t>「掛三灯」儀礼から見た授法と「行師」神画との関連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</w:rPr>
        <w:t>1</w:t>
      </w:r>
      <w:r w:rsidR="007F2662" w:rsidRPr="002671AC">
        <w:rPr>
          <w:rFonts w:asciiTheme="minorEastAsia" w:hAnsiTheme="minorEastAsia"/>
          <w:sz w:val="20"/>
          <w:szCs w:val="20"/>
        </w:rPr>
        <w:t>2</w:t>
      </w:r>
      <w:r w:rsidR="004157E2" w:rsidRPr="002671AC">
        <w:rPr>
          <w:rFonts w:asciiTheme="minorEastAsia" w:hAnsiTheme="minorEastAsia"/>
          <w:sz w:val="20"/>
          <w:szCs w:val="20"/>
        </w:rPr>
        <w:t>2</w:t>
      </w:r>
    </w:p>
    <w:p w14:paraId="36E85E05" w14:textId="4D7AFD3E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第</w:t>
      </w:r>
      <w:r w:rsidRPr="002671AC">
        <w:rPr>
          <w:rFonts w:asciiTheme="minorEastAsia" w:hAnsiTheme="minorEastAsia"/>
          <w:sz w:val="20"/>
          <w:szCs w:val="20"/>
        </w:rPr>
        <w:t>2</w:t>
      </w:r>
      <w:r w:rsidRPr="002671AC">
        <w:rPr>
          <w:rFonts w:asciiTheme="minorEastAsia" w:hAnsiTheme="minorEastAsia" w:hint="eastAsia"/>
          <w:sz w:val="20"/>
          <w:szCs w:val="20"/>
        </w:rPr>
        <w:t>項</w:t>
      </w:r>
      <w:r w:rsidRPr="002671AC">
        <w:rPr>
          <w:rFonts w:asciiTheme="minorEastAsia" w:hAnsiTheme="minorEastAsia"/>
          <w:sz w:val="20"/>
          <w:szCs w:val="20"/>
        </w:rPr>
        <w:t xml:space="preserve"> </w:t>
      </w:r>
      <w:r w:rsidRPr="002671AC">
        <w:rPr>
          <w:rFonts w:asciiTheme="minorEastAsia" w:hAnsiTheme="minorEastAsia" w:hint="eastAsia"/>
          <w:sz w:val="20"/>
          <w:szCs w:val="20"/>
        </w:rPr>
        <w:t>「度戒」儀礼における授法の状況について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</w:rPr>
        <w:t>1</w:t>
      </w:r>
      <w:r w:rsidR="007F2662" w:rsidRPr="002671AC">
        <w:rPr>
          <w:rFonts w:asciiTheme="minorEastAsia" w:hAnsiTheme="minorEastAsia"/>
          <w:sz w:val="20"/>
          <w:szCs w:val="20"/>
        </w:rPr>
        <w:t>2</w:t>
      </w:r>
      <w:r w:rsidR="004157E2" w:rsidRPr="002671AC">
        <w:rPr>
          <w:rFonts w:asciiTheme="minorEastAsia" w:hAnsiTheme="minorEastAsia"/>
          <w:sz w:val="20"/>
          <w:szCs w:val="20"/>
        </w:rPr>
        <w:t>4</w:t>
      </w:r>
    </w:p>
    <w:p w14:paraId="0B6BBCE3" w14:textId="1EE630D5" w:rsidR="00EB2841" w:rsidRPr="002671AC" w:rsidRDefault="00EB2841" w:rsidP="00EB2841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2671AC">
        <w:rPr>
          <w:rFonts w:asciiTheme="minorEastAsia" w:hAnsiTheme="minorEastAsia"/>
          <w:sz w:val="20"/>
          <w:szCs w:val="20"/>
          <w:lang w:eastAsia="zh-CN"/>
        </w:rPr>
        <w:t>2-1.</w:t>
      </w:r>
      <w:r w:rsidRPr="002671AC">
        <w:rPr>
          <w:rFonts w:asciiTheme="minorEastAsia" w:hAnsiTheme="minorEastAsia" w:hint="eastAsia"/>
          <w:sz w:val="20"/>
          <w:szCs w:val="20"/>
          <w:lang w:eastAsia="zh-CN"/>
        </w:rPr>
        <w:t>「補掛三灯」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  <w:lang w:eastAsia="zh-CN"/>
        </w:rPr>
        <w:t>12</w:t>
      </w:r>
      <w:r w:rsidR="004157E2" w:rsidRPr="002671AC">
        <w:rPr>
          <w:rFonts w:asciiTheme="minorEastAsia" w:hAnsiTheme="minorEastAsia"/>
          <w:sz w:val="20"/>
          <w:szCs w:val="20"/>
          <w:lang w:eastAsia="zh-CN"/>
        </w:rPr>
        <w:t>5</w:t>
      </w:r>
    </w:p>
    <w:p w14:paraId="3F3A067D" w14:textId="214D0A58" w:rsidR="00EB2841" w:rsidRPr="002671AC" w:rsidRDefault="00B66CD2" w:rsidP="00EB2841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</w:t>
      </w:r>
      <w:r w:rsidR="00EB2841" w:rsidRPr="002671AC">
        <w:rPr>
          <w:rFonts w:asciiTheme="minorEastAsia" w:hAnsiTheme="minorEastAsia"/>
          <w:sz w:val="20"/>
          <w:szCs w:val="20"/>
          <w:lang w:eastAsia="zh-CN"/>
        </w:rPr>
        <w:t>2-2.</w:t>
      </w:r>
      <w:r w:rsidR="00EB2841" w:rsidRPr="002671AC">
        <w:rPr>
          <w:rFonts w:asciiTheme="minorEastAsia" w:hAnsiTheme="minorEastAsia" w:hint="eastAsia"/>
          <w:sz w:val="20"/>
          <w:szCs w:val="20"/>
          <w:lang w:eastAsia="zh-CN"/>
        </w:rPr>
        <w:t>「掛十二盞大羅明月灯」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  <w:lang w:eastAsia="zh-CN"/>
        </w:rPr>
        <w:t>12</w:t>
      </w:r>
      <w:r w:rsidR="004157E2" w:rsidRPr="002671AC">
        <w:rPr>
          <w:rFonts w:asciiTheme="minorEastAsia" w:hAnsiTheme="minorEastAsia"/>
          <w:sz w:val="20"/>
          <w:szCs w:val="20"/>
          <w:lang w:eastAsia="zh-CN"/>
        </w:rPr>
        <w:t>5</w:t>
      </w:r>
    </w:p>
    <w:p w14:paraId="3ED72D6E" w14:textId="48B42576" w:rsidR="007F2662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</w:t>
      </w:r>
      <w:r w:rsidR="00EB2841" w:rsidRPr="002671AC">
        <w:rPr>
          <w:rFonts w:asciiTheme="minorEastAsia" w:hAnsiTheme="minorEastAsia"/>
          <w:sz w:val="20"/>
          <w:szCs w:val="20"/>
        </w:rPr>
        <w:t>2-3.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「開天門」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125</w:t>
      </w:r>
    </w:p>
    <w:p w14:paraId="1A73A262" w14:textId="302E0407" w:rsidR="00EB2841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EB2841" w:rsidRPr="002671AC">
        <w:rPr>
          <w:rFonts w:asciiTheme="minorEastAsia" w:hAnsiTheme="minorEastAsia"/>
          <w:sz w:val="20"/>
          <w:szCs w:val="20"/>
        </w:rPr>
        <w:t>2-4.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「攀刀山</w:t>
      </w:r>
      <w:r w:rsidR="00EB2841" w:rsidRPr="002671AC">
        <w:rPr>
          <w:rFonts w:asciiTheme="minorEastAsia" w:hAnsiTheme="minorEastAsia"/>
          <w:sz w:val="20"/>
          <w:szCs w:val="20"/>
        </w:rPr>
        <w:t>(</w:t>
      </w:r>
      <w:r w:rsidR="00EB2841" w:rsidRPr="002671AC">
        <w:rPr>
          <w:rFonts w:asciiTheme="minorEastAsia" w:hAnsiTheme="minorEastAsia" w:hint="eastAsia"/>
          <w:sz w:val="20"/>
          <w:szCs w:val="20"/>
        </w:rPr>
        <w:t>翻刀山)</w:t>
      </w:r>
      <w:r w:rsidR="00EB2841" w:rsidRPr="002671AC">
        <w:rPr>
          <w:rFonts w:asciiTheme="minorEastAsia" w:hAnsiTheme="minorEastAsia"/>
          <w:sz w:val="20"/>
          <w:szCs w:val="20"/>
        </w:rPr>
        <w:t>」</w:t>
      </w:r>
      <w:r w:rsidRPr="002671AC">
        <w:rPr>
          <w:rFonts w:asciiTheme="minorEastAsia" w:hAnsiTheme="minorEastAsia" w:hint="eastAsia"/>
          <w:sz w:val="20"/>
          <w:szCs w:val="20"/>
        </w:rPr>
        <w:t>・</w:t>
      </w:r>
      <w:r w:rsidR="00EB2841" w:rsidRPr="002671AC">
        <w:rPr>
          <w:rFonts w:asciiTheme="minorEastAsia" w:hAnsiTheme="minorEastAsia" w:hint="eastAsia"/>
          <w:sz w:val="20"/>
          <w:szCs w:val="20"/>
        </w:rPr>
        <w:t>「度水槽」</w:t>
      </w:r>
      <w:r w:rsidRPr="002671AC">
        <w:rPr>
          <w:rFonts w:asciiTheme="minorEastAsia" w:hAnsiTheme="minorEastAsia" w:hint="eastAsia"/>
          <w:sz w:val="20"/>
          <w:szCs w:val="20"/>
        </w:rPr>
        <w:t>・</w:t>
      </w:r>
      <w:r w:rsidR="00EB2841" w:rsidRPr="002671AC">
        <w:rPr>
          <w:rFonts w:asciiTheme="minorEastAsia" w:hAnsiTheme="minorEastAsia" w:hint="eastAsia"/>
          <w:sz w:val="20"/>
          <w:szCs w:val="20"/>
        </w:rPr>
        <w:t>「度棘床</w:t>
      </w:r>
      <w:r w:rsidR="00EB2841" w:rsidRPr="002671AC">
        <w:rPr>
          <w:rFonts w:asciiTheme="minorEastAsia" w:hAnsiTheme="minorEastAsia"/>
          <w:sz w:val="20"/>
          <w:szCs w:val="20"/>
        </w:rPr>
        <w:t>(</w:t>
      </w:r>
      <w:r w:rsidR="00EB2841" w:rsidRPr="002671AC">
        <w:rPr>
          <w:rFonts w:asciiTheme="minorEastAsia" w:hAnsiTheme="minorEastAsia" w:hint="eastAsia"/>
          <w:sz w:val="20"/>
          <w:szCs w:val="20"/>
        </w:rPr>
        <w:t>度</w:t>
      </w:r>
      <w:r w:rsidR="00EB2841" w:rsidRPr="002671AC">
        <w:rPr>
          <w:rFonts w:asciiTheme="minorEastAsia" w:hAnsiTheme="minorEastAsia" w:cs="Libian SC Regular"/>
          <w:sz w:val="20"/>
          <w:szCs w:val="20"/>
        </w:rPr>
        <w:t>勒</w:t>
      </w:r>
      <w:r w:rsidR="00EB2841" w:rsidRPr="002671AC">
        <w:rPr>
          <w:rFonts w:asciiTheme="minorEastAsia" w:hAnsiTheme="minorEastAsia" w:cs="Libian SC Regular" w:hint="eastAsia"/>
          <w:sz w:val="20"/>
          <w:szCs w:val="20"/>
        </w:rPr>
        <w:t>床</w:t>
      </w:r>
      <w:r w:rsidR="00EB2841" w:rsidRPr="002671AC">
        <w:rPr>
          <w:rFonts w:asciiTheme="minorEastAsia" w:hAnsiTheme="minorEastAsia"/>
          <w:sz w:val="20"/>
          <w:szCs w:val="20"/>
        </w:rPr>
        <w:t>)</w:t>
      </w:r>
      <w:r w:rsidR="00EB2841" w:rsidRPr="002671AC">
        <w:rPr>
          <w:rFonts w:asciiTheme="minorEastAsia" w:hAnsiTheme="minorEastAsia" w:hint="eastAsia"/>
          <w:sz w:val="20"/>
          <w:szCs w:val="20"/>
        </w:rPr>
        <w:t>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</w:rPr>
        <w:t>1</w:t>
      </w:r>
      <w:r w:rsidR="00F6739D" w:rsidRPr="002671AC">
        <w:rPr>
          <w:rFonts w:asciiTheme="minorEastAsia" w:hAnsiTheme="minorEastAsia"/>
          <w:sz w:val="20"/>
          <w:szCs w:val="20"/>
        </w:rPr>
        <w:t>2</w:t>
      </w:r>
      <w:r w:rsidR="004157E2" w:rsidRPr="002671AC">
        <w:rPr>
          <w:rFonts w:asciiTheme="minorEastAsia" w:hAnsiTheme="minorEastAsia"/>
          <w:sz w:val="20"/>
          <w:szCs w:val="20"/>
        </w:rPr>
        <w:t>5</w:t>
      </w:r>
    </w:p>
    <w:p w14:paraId="61293E33" w14:textId="4502DA12" w:rsidR="00EB2841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EB2841" w:rsidRPr="002671AC">
        <w:rPr>
          <w:rFonts w:asciiTheme="minorEastAsia" w:hAnsiTheme="minorEastAsia"/>
          <w:sz w:val="20"/>
          <w:szCs w:val="20"/>
        </w:rPr>
        <w:t>2-5.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「上刀梯」「上刀山」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</w:rPr>
        <w:t>1</w:t>
      </w:r>
      <w:r w:rsidR="00F6739D" w:rsidRPr="002671AC">
        <w:rPr>
          <w:rFonts w:asciiTheme="minorEastAsia" w:hAnsiTheme="minorEastAsia"/>
          <w:sz w:val="20"/>
          <w:szCs w:val="20"/>
        </w:rPr>
        <w:t>2</w:t>
      </w:r>
      <w:r w:rsidR="004157E2" w:rsidRPr="002671AC">
        <w:rPr>
          <w:rFonts w:asciiTheme="minorEastAsia" w:hAnsiTheme="minorEastAsia"/>
          <w:sz w:val="20"/>
          <w:szCs w:val="20"/>
        </w:rPr>
        <w:t>6</w:t>
      </w:r>
    </w:p>
    <w:p w14:paraId="06441800" w14:textId="2FFA526D" w:rsidR="00EB2841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EB2841" w:rsidRPr="002671AC">
        <w:rPr>
          <w:rFonts w:asciiTheme="minorEastAsia" w:hAnsiTheme="minorEastAsia"/>
          <w:sz w:val="20"/>
          <w:szCs w:val="20"/>
        </w:rPr>
        <w:t>2-6.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「捧火石」「捧火磚」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6739D" w:rsidRPr="002671AC">
        <w:rPr>
          <w:rFonts w:asciiTheme="minorEastAsia" w:hAnsiTheme="minorEastAsia"/>
          <w:sz w:val="20"/>
          <w:szCs w:val="20"/>
        </w:rPr>
        <w:t>12</w:t>
      </w:r>
      <w:r w:rsidR="004157E2" w:rsidRPr="002671AC">
        <w:rPr>
          <w:rFonts w:asciiTheme="minorEastAsia" w:hAnsiTheme="minorEastAsia"/>
          <w:sz w:val="20"/>
          <w:szCs w:val="20"/>
        </w:rPr>
        <w:t>6</w:t>
      </w:r>
    </w:p>
    <w:p w14:paraId="7D5979EF" w14:textId="7186D234" w:rsidR="00EB2841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EB2841" w:rsidRPr="002671AC">
        <w:rPr>
          <w:rFonts w:asciiTheme="minorEastAsia" w:hAnsiTheme="minorEastAsia"/>
          <w:sz w:val="20"/>
          <w:szCs w:val="20"/>
        </w:rPr>
        <w:t>2-7.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「昇職位」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</w:rPr>
        <w:t>1</w:t>
      </w:r>
      <w:r w:rsidR="00F6739D" w:rsidRPr="002671AC">
        <w:rPr>
          <w:rFonts w:asciiTheme="minorEastAsia" w:hAnsiTheme="minorEastAsia"/>
          <w:sz w:val="20"/>
          <w:szCs w:val="20"/>
        </w:rPr>
        <w:t>2</w:t>
      </w:r>
      <w:r w:rsidR="004157E2" w:rsidRPr="002671AC">
        <w:rPr>
          <w:rFonts w:asciiTheme="minorEastAsia" w:hAnsiTheme="minorEastAsia"/>
          <w:sz w:val="20"/>
          <w:szCs w:val="20"/>
        </w:rPr>
        <w:t>6</w:t>
      </w:r>
    </w:p>
    <w:p w14:paraId="6CA7C008" w14:textId="5DEAB666" w:rsidR="00EB2841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EB2841" w:rsidRPr="002671AC">
        <w:rPr>
          <w:rFonts w:asciiTheme="minorEastAsia" w:hAnsiTheme="minorEastAsia"/>
          <w:sz w:val="20"/>
          <w:szCs w:val="20"/>
        </w:rPr>
        <w:t>2-8.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「宣布戒律」「大戒文」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E4430" w:rsidRPr="002671AC">
        <w:rPr>
          <w:rFonts w:asciiTheme="minorEastAsia" w:hAnsiTheme="minorEastAsia"/>
          <w:sz w:val="20"/>
          <w:szCs w:val="20"/>
        </w:rPr>
        <w:t>1</w:t>
      </w:r>
      <w:r w:rsidR="00F6739D" w:rsidRPr="002671AC">
        <w:rPr>
          <w:rFonts w:asciiTheme="minorEastAsia" w:hAnsiTheme="minorEastAsia"/>
          <w:sz w:val="20"/>
          <w:szCs w:val="20"/>
        </w:rPr>
        <w:t>2</w:t>
      </w:r>
      <w:r w:rsidR="004157E2" w:rsidRPr="002671AC">
        <w:rPr>
          <w:rFonts w:asciiTheme="minorEastAsia" w:hAnsiTheme="minorEastAsia"/>
          <w:sz w:val="20"/>
          <w:szCs w:val="20"/>
        </w:rPr>
        <w:t>7</w:t>
      </w:r>
    </w:p>
    <w:p w14:paraId="7A7ED6A2" w14:textId="75E5CBA3" w:rsidR="00EB2841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EB2841" w:rsidRPr="002671AC">
        <w:rPr>
          <w:rFonts w:asciiTheme="minorEastAsia" w:hAnsiTheme="minorEastAsia"/>
          <w:sz w:val="20"/>
          <w:szCs w:val="20"/>
        </w:rPr>
        <w:t>2-9.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「分兵」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127</w:t>
      </w:r>
    </w:p>
    <w:p w14:paraId="6EFCFC0F" w14:textId="33DE2EA8" w:rsidR="00EB2841" w:rsidRPr="002671AC" w:rsidRDefault="00B66CD2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EB2841" w:rsidRPr="002671AC">
        <w:rPr>
          <w:rFonts w:asciiTheme="minorEastAsia" w:hAnsiTheme="minorEastAsia"/>
          <w:sz w:val="20"/>
          <w:szCs w:val="20"/>
        </w:rPr>
        <w:t>2-10.</w:t>
      </w:r>
      <w:r w:rsidR="00EB2841" w:rsidRPr="002671AC">
        <w:rPr>
          <w:rFonts w:asciiTheme="minorEastAsia" w:hAnsiTheme="minorEastAsia" w:hint="eastAsia"/>
          <w:sz w:val="20"/>
          <w:szCs w:val="20"/>
        </w:rPr>
        <w:t>「度戒」儀礼から見た授法と「三清兵馬」神画との関連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128</w:t>
      </w:r>
    </w:p>
    <w:p w14:paraId="7A5ECB59" w14:textId="2D0BCE0F" w:rsidR="00EB2841" w:rsidRPr="002671AC" w:rsidRDefault="00AE4430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第</w:t>
      </w:r>
      <w:r w:rsidRPr="002671AC">
        <w:rPr>
          <w:rFonts w:asciiTheme="minorEastAsia" w:hAnsiTheme="minorEastAsia"/>
          <w:sz w:val="20"/>
          <w:szCs w:val="20"/>
        </w:rPr>
        <w:t>3</w:t>
      </w:r>
      <w:r w:rsidRPr="002671AC">
        <w:rPr>
          <w:rFonts w:asciiTheme="minorEastAsia" w:hAnsiTheme="minorEastAsia" w:hint="eastAsia"/>
          <w:sz w:val="20"/>
          <w:szCs w:val="20"/>
        </w:rPr>
        <w:t>項</w:t>
      </w:r>
      <w:r w:rsidR="00EB2841" w:rsidRPr="002671AC">
        <w:rPr>
          <w:rFonts w:asciiTheme="minorEastAsia" w:hAnsiTheme="minorEastAsia" w:hint="eastAsia"/>
          <w:sz w:val="20"/>
          <w:szCs w:val="20"/>
        </w:rPr>
        <w:t xml:space="preserve">　儀礼神画の所持及び使用の資格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3847A9" w:rsidRPr="002671AC">
        <w:rPr>
          <w:rFonts w:asciiTheme="minorEastAsia" w:hAnsiTheme="minorEastAsia"/>
          <w:sz w:val="20"/>
          <w:szCs w:val="20"/>
        </w:rPr>
        <w:t>13</w:t>
      </w:r>
      <w:r w:rsidR="004157E2" w:rsidRPr="002671AC">
        <w:rPr>
          <w:rFonts w:asciiTheme="minorEastAsia" w:hAnsiTheme="minorEastAsia"/>
          <w:sz w:val="20"/>
          <w:szCs w:val="20"/>
        </w:rPr>
        <w:t>0</w:t>
      </w:r>
    </w:p>
    <w:p w14:paraId="0D168EF5" w14:textId="74D87939" w:rsidR="00EB2841" w:rsidRPr="002671AC" w:rsidRDefault="0014235F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EB2841" w:rsidRPr="002671AC">
        <w:rPr>
          <w:rFonts w:asciiTheme="minorEastAsia" w:hAnsiTheme="minorEastAsia" w:hint="eastAsia"/>
          <w:sz w:val="20"/>
          <w:szCs w:val="20"/>
        </w:rPr>
        <w:t>第</w:t>
      </w:r>
      <w:r w:rsidR="00EB2841" w:rsidRPr="002671AC">
        <w:rPr>
          <w:rFonts w:asciiTheme="minorEastAsia" w:hAnsiTheme="minorEastAsia"/>
          <w:sz w:val="20"/>
          <w:szCs w:val="20"/>
        </w:rPr>
        <w:t>3</w:t>
      </w:r>
      <w:r w:rsidR="00EB2841" w:rsidRPr="002671AC">
        <w:rPr>
          <w:rFonts w:asciiTheme="minorEastAsia" w:hAnsiTheme="minorEastAsia" w:hint="eastAsia"/>
          <w:sz w:val="20"/>
          <w:szCs w:val="20"/>
        </w:rPr>
        <w:t xml:space="preserve">節　</w:t>
      </w:r>
      <w:r w:rsidRPr="002671AC">
        <w:rPr>
          <w:rFonts w:asciiTheme="minorEastAsia" w:hAnsiTheme="minorEastAsia" w:hint="eastAsia"/>
          <w:sz w:val="20"/>
          <w:szCs w:val="20"/>
        </w:rPr>
        <w:t>過山系ヤオ族</w:t>
      </w:r>
      <w:r w:rsidR="00B66CD2" w:rsidRPr="002671AC">
        <w:rPr>
          <w:rFonts w:asciiTheme="minorEastAsia" w:hAnsiTheme="minorEastAsia"/>
          <w:sz w:val="20"/>
          <w:szCs w:val="20"/>
        </w:rPr>
        <w:t>(</w:t>
      </w:r>
      <w:r w:rsidR="00B66CD2" w:rsidRPr="002671AC">
        <w:rPr>
          <w:rFonts w:asciiTheme="minorEastAsia" w:hAnsiTheme="minorEastAsia" w:hint="eastAsia"/>
          <w:sz w:val="20"/>
          <w:szCs w:val="20"/>
        </w:rPr>
        <w:t>ミエン</w:t>
      </w:r>
      <w:r w:rsidR="00B66CD2" w:rsidRPr="002671AC">
        <w:rPr>
          <w:rFonts w:asciiTheme="minorEastAsia" w:hAnsiTheme="minorEastAsia"/>
          <w:sz w:val="20"/>
          <w:szCs w:val="20"/>
        </w:rPr>
        <w:t>)</w:t>
      </w:r>
      <w:r w:rsidRPr="002671AC">
        <w:rPr>
          <w:rFonts w:asciiTheme="minorEastAsia" w:hAnsiTheme="minorEastAsia" w:hint="eastAsia"/>
          <w:sz w:val="20"/>
          <w:szCs w:val="20"/>
        </w:rPr>
        <w:t>儀礼</w:t>
      </w:r>
      <w:r w:rsidR="00EB2841" w:rsidRPr="002671AC">
        <w:rPr>
          <w:rFonts w:asciiTheme="minorEastAsia" w:hAnsiTheme="minorEastAsia" w:hint="eastAsia"/>
          <w:sz w:val="20"/>
          <w:szCs w:val="20"/>
        </w:rPr>
        <w:t>神画の開光儀礼</w:t>
      </w:r>
      <w:r w:rsidRPr="002671AC">
        <w:rPr>
          <w:rFonts w:asciiTheme="minorEastAsia" w:hAnsiTheme="minorEastAsia" w:hint="eastAsia"/>
          <w:sz w:val="20"/>
          <w:szCs w:val="20"/>
        </w:rPr>
        <w:t>について</w:t>
      </w:r>
      <w:r w:rsidR="00EB2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</w:t>
      </w:r>
      <w:r w:rsidR="003847A9" w:rsidRPr="002671AC">
        <w:rPr>
          <w:rFonts w:asciiTheme="minorEastAsia" w:hAnsiTheme="minorEastAsia"/>
          <w:sz w:val="20"/>
          <w:szCs w:val="20"/>
        </w:rPr>
        <w:t>3</w:t>
      </w:r>
      <w:r w:rsidR="004157E2" w:rsidRPr="002671AC">
        <w:rPr>
          <w:rFonts w:asciiTheme="minorEastAsia" w:hAnsiTheme="minorEastAsia"/>
          <w:sz w:val="20"/>
          <w:szCs w:val="20"/>
        </w:rPr>
        <w:t>0</w:t>
      </w:r>
    </w:p>
    <w:p w14:paraId="357708F3" w14:textId="20BBF8C1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第1項　霊寶天尊神画の開光儀礼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4235F" w:rsidRPr="002671AC">
        <w:rPr>
          <w:rFonts w:asciiTheme="minorEastAsia" w:hAnsiTheme="minorEastAsia"/>
          <w:sz w:val="20"/>
          <w:szCs w:val="20"/>
        </w:rPr>
        <w:t>1</w:t>
      </w:r>
      <w:r w:rsidR="003847A9" w:rsidRPr="002671AC">
        <w:rPr>
          <w:rFonts w:asciiTheme="minorEastAsia" w:hAnsiTheme="minorEastAsia"/>
          <w:sz w:val="20"/>
          <w:szCs w:val="20"/>
        </w:rPr>
        <w:t>3</w:t>
      </w:r>
      <w:r w:rsidR="00DB1B59" w:rsidRPr="002671AC">
        <w:rPr>
          <w:rFonts w:asciiTheme="minorEastAsia" w:hAnsiTheme="minorEastAsia"/>
          <w:sz w:val="20"/>
          <w:szCs w:val="20"/>
        </w:rPr>
        <w:t>1</w:t>
      </w:r>
    </w:p>
    <w:p w14:paraId="1B787A18" w14:textId="2D7D947F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第2項　開光儀礼に使用する文書について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9A7BA8" w:rsidRPr="002671AC">
        <w:rPr>
          <w:rFonts w:asciiTheme="minorEastAsia" w:hAnsiTheme="minorEastAsia"/>
          <w:sz w:val="20"/>
          <w:szCs w:val="20"/>
        </w:rPr>
        <w:t>13</w:t>
      </w:r>
      <w:r w:rsidR="00DB1B59" w:rsidRPr="002671AC">
        <w:rPr>
          <w:rFonts w:asciiTheme="minorEastAsia" w:hAnsiTheme="minorEastAsia"/>
          <w:sz w:val="20"/>
          <w:szCs w:val="20"/>
        </w:rPr>
        <w:t>5</w:t>
      </w:r>
    </w:p>
    <w:p w14:paraId="77F0BCE9" w14:textId="5FBE1189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2</w:t>
      </w:r>
      <w:r w:rsidRPr="002671AC">
        <w:rPr>
          <w:rFonts w:asciiTheme="minorEastAsia" w:hAnsiTheme="minorEastAsia"/>
          <w:sz w:val="20"/>
          <w:szCs w:val="20"/>
        </w:rPr>
        <w:t>-1</w:t>
      </w:r>
      <w:r w:rsidRPr="002671AC">
        <w:rPr>
          <w:rFonts w:asciiTheme="minorEastAsia" w:hAnsiTheme="minorEastAsia" w:hint="eastAsia"/>
          <w:sz w:val="20"/>
          <w:szCs w:val="20"/>
        </w:rPr>
        <w:t>．開光表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140FB" w:rsidRPr="002671AC">
        <w:rPr>
          <w:rFonts w:asciiTheme="minorEastAsia" w:hAnsiTheme="minorEastAsia"/>
          <w:sz w:val="20"/>
          <w:szCs w:val="20"/>
        </w:rPr>
        <w:t>1</w:t>
      </w:r>
      <w:r w:rsidR="009A7BA8" w:rsidRPr="002671AC">
        <w:rPr>
          <w:rFonts w:asciiTheme="minorEastAsia" w:hAnsiTheme="minorEastAsia"/>
          <w:sz w:val="20"/>
          <w:szCs w:val="20"/>
        </w:rPr>
        <w:t>3</w:t>
      </w:r>
      <w:r w:rsidR="00B608D3" w:rsidRPr="002671AC">
        <w:rPr>
          <w:rFonts w:asciiTheme="minorEastAsia" w:hAnsiTheme="minorEastAsia"/>
          <w:sz w:val="20"/>
          <w:szCs w:val="20"/>
        </w:rPr>
        <w:t>6</w:t>
      </w:r>
    </w:p>
    <w:p w14:paraId="698C40CF" w14:textId="1D6E7F3C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2-2.</w:t>
      </w:r>
      <w:r w:rsidRPr="002671AC">
        <w:rPr>
          <w:rFonts w:asciiTheme="minorEastAsia" w:hAnsiTheme="minorEastAsia"/>
          <w:sz w:val="20"/>
          <w:szCs w:val="20"/>
        </w:rPr>
        <w:t xml:space="preserve"> </w:t>
      </w:r>
      <w:r w:rsidRPr="002671AC">
        <w:rPr>
          <w:rFonts w:asciiTheme="minorEastAsia" w:hAnsiTheme="minorEastAsia" w:hint="eastAsia"/>
          <w:sz w:val="20"/>
          <w:szCs w:val="20"/>
        </w:rPr>
        <w:t>開光疏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140FB" w:rsidRPr="002671AC">
        <w:rPr>
          <w:rFonts w:asciiTheme="minorEastAsia" w:hAnsiTheme="minorEastAsia"/>
          <w:sz w:val="20"/>
          <w:szCs w:val="20"/>
        </w:rPr>
        <w:t>1</w:t>
      </w:r>
      <w:r w:rsidR="00B608D3" w:rsidRPr="002671AC">
        <w:rPr>
          <w:rFonts w:asciiTheme="minorEastAsia" w:hAnsiTheme="minorEastAsia"/>
          <w:sz w:val="20"/>
          <w:szCs w:val="20"/>
        </w:rPr>
        <w:t>39</w:t>
      </w:r>
    </w:p>
    <w:p w14:paraId="449F434E" w14:textId="59F37617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2-3. </w:t>
      </w:r>
      <w:r w:rsidRPr="002671AC">
        <w:rPr>
          <w:rFonts w:asciiTheme="minorEastAsia" w:hAnsiTheme="minorEastAsia" w:hint="eastAsia"/>
          <w:sz w:val="20"/>
          <w:szCs w:val="20"/>
        </w:rPr>
        <w:t>開光表と開光疏に記される内容の異同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140FB" w:rsidRPr="002671AC">
        <w:rPr>
          <w:rFonts w:asciiTheme="minorEastAsia" w:hAnsiTheme="minorEastAsia"/>
          <w:sz w:val="20"/>
          <w:szCs w:val="20"/>
        </w:rPr>
        <w:t>1</w:t>
      </w:r>
      <w:r w:rsidR="00B608D3" w:rsidRPr="002671AC">
        <w:rPr>
          <w:rFonts w:asciiTheme="minorEastAsia" w:hAnsiTheme="minorEastAsia"/>
          <w:sz w:val="20"/>
          <w:szCs w:val="20"/>
        </w:rPr>
        <w:t>41</w:t>
      </w:r>
    </w:p>
    <w:p w14:paraId="2CE5D5B6" w14:textId="4425EAFB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2-4. </w:t>
      </w:r>
      <w:r w:rsidRPr="002671AC">
        <w:rPr>
          <w:rFonts w:asciiTheme="minorEastAsia" w:hAnsiTheme="minorEastAsia" w:hint="eastAsia"/>
          <w:sz w:val="20"/>
          <w:szCs w:val="20"/>
        </w:rPr>
        <w:t>開光表・開光疏から見た神画を新たに制作される理由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140FB" w:rsidRPr="002671AC">
        <w:rPr>
          <w:rFonts w:asciiTheme="minorEastAsia" w:hAnsiTheme="minorEastAsia"/>
          <w:sz w:val="20"/>
          <w:szCs w:val="20"/>
        </w:rPr>
        <w:t>1</w:t>
      </w:r>
      <w:r w:rsidR="009A7BA8" w:rsidRPr="002671AC">
        <w:rPr>
          <w:rFonts w:asciiTheme="minorEastAsia" w:hAnsiTheme="minorEastAsia"/>
          <w:sz w:val="20"/>
          <w:szCs w:val="20"/>
        </w:rPr>
        <w:t>4</w:t>
      </w:r>
      <w:r w:rsidR="00B608D3" w:rsidRPr="002671AC">
        <w:rPr>
          <w:rFonts w:asciiTheme="minorEastAsia" w:hAnsiTheme="minorEastAsia"/>
          <w:sz w:val="20"/>
          <w:szCs w:val="20"/>
        </w:rPr>
        <w:t>3</w:t>
      </w:r>
    </w:p>
    <w:p w14:paraId="084480CF" w14:textId="0AB75032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2-5. </w:t>
      </w:r>
      <w:r w:rsidRPr="002671AC">
        <w:rPr>
          <w:rFonts w:asciiTheme="minorEastAsia" w:hAnsiTheme="minorEastAsia" w:hint="eastAsia"/>
          <w:sz w:val="20"/>
          <w:szCs w:val="20"/>
        </w:rPr>
        <w:t>開光表・開光疏から見た開光儀礼の内容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9A7BA8" w:rsidRPr="002671AC">
        <w:rPr>
          <w:rFonts w:asciiTheme="minorEastAsia" w:hAnsiTheme="minorEastAsia"/>
          <w:sz w:val="20"/>
          <w:szCs w:val="20"/>
        </w:rPr>
        <w:t>14</w:t>
      </w:r>
      <w:r w:rsidR="00BE59EF" w:rsidRPr="002671AC">
        <w:rPr>
          <w:rFonts w:asciiTheme="minorEastAsia" w:hAnsiTheme="minorEastAsia" w:hint="eastAsia"/>
          <w:sz w:val="20"/>
          <w:szCs w:val="20"/>
        </w:rPr>
        <w:t>4</w:t>
      </w:r>
    </w:p>
    <w:p w14:paraId="470E48EF" w14:textId="4687A747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2-6. </w:t>
      </w:r>
      <w:r w:rsidRPr="002671AC">
        <w:rPr>
          <w:rFonts w:asciiTheme="minorEastAsia" w:hAnsiTheme="minorEastAsia" w:hint="eastAsia"/>
          <w:sz w:val="20"/>
          <w:szCs w:val="20"/>
        </w:rPr>
        <w:t>開光表・開光疏から見た祈願内容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9A7BA8" w:rsidRPr="002671AC">
        <w:rPr>
          <w:rFonts w:asciiTheme="minorEastAsia" w:hAnsiTheme="minorEastAsia"/>
          <w:sz w:val="20"/>
          <w:szCs w:val="20"/>
        </w:rPr>
        <w:t>14</w:t>
      </w:r>
      <w:r w:rsidR="00B608D3" w:rsidRPr="002671AC">
        <w:rPr>
          <w:rFonts w:asciiTheme="minorEastAsia" w:hAnsiTheme="minorEastAsia"/>
          <w:sz w:val="20"/>
          <w:szCs w:val="20"/>
        </w:rPr>
        <w:t>6</w:t>
      </w:r>
    </w:p>
    <w:p w14:paraId="73B2DAC3" w14:textId="11B4C1BF" w:rsidR="00EB2841" w:rsidRPr="002671AC" w:rsidRDefault="00EB2841" w:rsidP="00EB2841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2-7. 開光表・開光疏から見た開光儀礼の目的と意味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147</w:t>
      </w:r>
    </w:p>
    <w:p w14:paraId="51BD40BA" w14:textId="76322705" w:rsidR="00EF1835" w:rsidRPr="002671AC" w:rsidRDefault="0014235F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</w:t>
      </w:r>
      <w:r w:rsidRPr="002671AC">
        <w:rPr>
          <w:rFonts w:asciiTheme="minorEastAsia" w:hAnsiTheme="minorEastAsia"/>
          <w:sz w:val="20"/>
          <w:szCs w:val="20"/>
        </w:rPr>
        <w:t>4</w:t>
      </w:r>
      <w:r w:rsidR="00DA6574" w:rsidRPr="002671AC">
        <w:rPr>
          <w:rFonts w:asciiTheme="minorEastAsia" w:hAnsiTheme="minorEastAsia" w:hint="eastAsia"/>
          <w:sz w:val="20"/>
          <w:szCs w:val="20"/>
        </w:rPr>
        <w:t>節　儀礼実践</w:t>
      </w:r>
      <w:r w:rsidR="00A163EF" w:rsidRPr="002671AC">
        <w:rPr>
          <w:rFonts w:asciiTheme="minorEastAsia" w:hAnsiTheme="minorEastAsia" w:hint="eastAsia"/>
          <w:sz w:val="20"/>
          <w:szCs w:val="20"/>
        </w:rPr>
        <w:t>から見た</w:t>
      </w:r>
      <w:r w:rsidR="00EF1835" w:rsidRPr="002671AC">
        <w:rPr>
          <w:rFonts w:asciiTheme="minorEastAsia" w:hAnsiTheme="minorEastAsia" w:hint="eastAsia"/>
          <w:sz w:val="20"/>
          <w:szCs w:val="20"/>
        </w:rPr>
        <w:t>神画の使用</w:t>
      </w:r>
      <w:r w:rsidR="00DB4316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DA6574" w:rsidRPr="002671AC">
        <w:rPr>
          <w:rFonts w:asciiTheme="minorEastAsia" w:hAnsiTheme="minorEastAsia"/>
          <w:sz w:val="20"/>
          <w:szCs w:val="20"/>
        </w:rPr>
        <w:t>1</w:t>
      </w:r>
      <w:r w:rsidR="009A7BA8" w:rsidRPr="002671AC">
        <w:rPr>
          <w:rFonts w:asciiTheme="minorEastAsia" w:hAnsiTheme="minorEastAsia"/>
          <w:sz w:val="20"/>
          <w:szCs w:val="20"/>
        </w:rPr>
        <w:t>4</w:t>
      </w:r>
      <w:r w:rsidR="00B608D3" w:rsidRPr="002671AC">
        <w:rPr>
          <w:rFonts w:asciiTheme="minorEastAsia" w:hAnsiTheme="minorEastAsia"/>
          <w:sz w:val="20"/>
          <w:szCs w:val="20"/>
        </w:rPr>
        <w:t>7</w:t>
      </w:r>
    </w:p>
    <w:p w14:paraId="747E8C89" w14:textId="5803B556" w:rsidR="00A44C00" w:rsidRPr="002671AC" w:rsidRDefault="00DA6574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第1項　</w:t>
      </w:r>
      <w:r w:rsidR="00472C5F" w:rsidRPr="002671AC">
        <w:rPr>
          <w:rFonts w:asciiTheme="minorEastAsia" w:hAnsiTheme="minorEastAsia" w:hint="eastAsia"/>
          <w:sz w:val="20"/>
          <w:szCs w:val="20"/>
        </w:rPr>
        <w:t>「還家願」</w:t>
      </w:r>
      <w:r w:rsidR="00EF1835" w:rsidRPr="002671AC">
        <w:rPr>
          <w:rFonts w:asciiTheme="minorEastAsia" w:hAnsiTheme="minorEastAsia" w:hint="eastAsia"/>
          <w:sz w:val="20"/>
          <w:szCs w:val="20"/>
        </w:rPr>
        <w:t>儀礼から見た神画の使用</w:t>
      </w:r>
      <w:r w:rsidR="00DB4316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148</w:t>
      </w:r>
    </w:p>
    <w:p w14:paraId="5F0EABC7" w14:textId="2760C48B" w:rsidR="009C3339" w:rsidRPr="002671AC" w:rsidRDefault="00DA6574" w:rsidP="00CE2CFC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9C3339" w:rsidRPr="002671AC">
        <w:rPr>
          <w:rFonts w:asciiTheme="minorEastAsia" w:hAnsiTheme="minorEastAsia"/>
          <w:sz w:val="20"/>
          <w:szCs w:val="20"/>
          <w:lang w:eastAsia="zh-CN"/>
        </w:rPr>
        <w:t>1-1.</w:t>
      </w:r>
      <w:r w:rsidR="009C3339" w:rsidRPr="002671AC">
        <w:rPr>
          <w:rFonts w:asciiTheme="minorEastAsia" w:hAnsiTheme="minorEastAsia" w:hint="eastAsia"/>
          <w:sz w:val="20"/>
          <w:szCs w:val="20"/>
          <w:lang w:eastAsia="zh-CN"/>
        </w:rPr>
        <w:t>「落兵落将」</w:t>
      </w:r>
      <w:r w:rsidR="005D36BD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E5992" w:rsidRPr="002671AC">
        <w:rPr>
          <w:rFonts w:asciiTheme="minorEastAsia" w:hAnsiTheme="minorEastAsia"/>
          <w:sz w:val="20"/>
          <w:szCs w:val="20"/>
          <w:lang w:eastAsia="zh-CN"/>
        </w:rPr>
        <w:t>1</w:t>
      </w:r>
      <w:r w:rsidR="004F39FB" w:rsidRPr="002671AC">
        <w:rPr>
          <w:rFonts w:asciiTheme="minorEastAsia" w:hAnsiTheme="minorEastAsia"/>
          <w:sz w:val="20"/>
          <w:szCs w:val="20"/>
          <w:lang w:eastAsia="zh-CN"/>
        </w:rPr>
        <w:t>5</w:t>
      </w:r>
      <w:r w:rsidR="00B608D3" w:rsidRPr="002671AC">
        <w:rPr>
          <w:rFonts w:asciiTheme="minorEastAsia" w:hAnsiTheme="minorEastAsia"/>
          <w:sz w:val="20"/>
          <w:szCs w:val="20"/>
          <w:lang w:eastAsia="zh-CN"/>
        </w:rPr>
        <w:t>0</w:t>
      </w:r>
    </w:p>
    <w:p w14:paraId="667F2173" w14:textId="0DDD8EA9" w:rsidR="009C3339" w:rsidRPr="002671AC" w:rsidRDefault="00DA6574" w:rsidP="00CE2CFC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</w:t>
      </w:r>
      <w:r w:rsidR="009C3339" w:rsidRPr="002671AC">
        <w:rPr>
          <w:rFonts w:asciiTheme="minorEastAsia" w:hAnsiTheme="minorEastAsia"/>
          <w:sz w:val="20"/>
          <w:szCs w:val="20"/>
          <w:lang w:eastAsia="zh-CN"/>
        </w:rPr>
        <w:t>1-2.</w:t>
      </w:r>
      <w:r w:rsidR="009C3339" w:rsidRPr="002671AC">
        <w:rPr>
          <w:rFonts w:asciiTheme="minorEastAsia" w:hAnsiTheme="minorEastAsia" w:hint="eastAsia"/>
          <w:sz w:val="20"/>
          <w:szCs w:val="20"/>
          <w:lang w:eastAsia="zh-CN"/>
        </w:rPr>
        <w:t>「掛聖」</w:t>
      </w:r>
      <w:r w:rsidR="005D36BD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F39FB" w:rsidRPr="002671AC">
        <w:rPr>
          <w:rFonts w:asciiTheme="minorEastAsia" w:hAnsiTheme="minorEastAsia"/>
          <w:sz w:val="20"/>
          <w:szCs w:val="20"/>
          <w:lang w:eastAsia="zh-CN"/>
        </w:rPr>
        <w:t>15</w:t>
      </w:r>
      <w:r w:rsidR="00B608D3" w:rsidRPr="002671AC">
        <w:rPr>
          <w:rFonts w:asciiTheme="minorEastAsia" w:hAnsiTheme="minorEastAsia"/>
          <w:sz w:val="20"/>
          <w:szCs w:val="20"/>
          <w:lang w:eastAsia="zh-CN"/>
        </w:rPr>
        <w:t>0</w:t>
      </w:r>
    </w:p>
    <w:p w14:paraId="287C780E" w14:textId="025F77B0" w:rsidR="009C3339" w:rsidRPr="002671AC" w:rsidRDefault="00DA6574" w:rsidP="00CE2CFC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</w:t>
      </w:r>
      <w:r w:rsidR="009C3339" w:rsidRPr="002671AC">
        <w:rPr>
          <w:rFonts w:asciiTheme="minorEastAsia" w:hAnsiTheme="minorEastAsia"/>
          <w:sz w:val="20"/>
          <w:szCs w:val="20"/>
          <w:lang w:eastAsia="zh-CN"/>
        </w:rPr>
        <w:t>1-3.</w:t>
      </w:r>
      <w:r w:rsidR="009C3339" w:rsidRPr="002671AC">
        <w:rPr>
          <w:rFonts w:asciiTheme="minorEastAsia" w:hAnsiTheme="minorEastAsia" w:hint="eastAsia"/>
          <w:sz w:val="20"/>
          <w:szCs w:val="20"/>
          <w:lang w:eastAsia="zh-CN"/>
        </w:rPr>
        <w:t>「収聖」</w:t>
      </w:r>
      <w:r w:rsidR="005D36BD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F39FB" w:rsidRPr="002671AC">
        <w:rPr>
          <w:rFonts w:asciiTheme="minorEastAsia" w:hAnsiTheme="minorEastAsia"/>
          <w:sz w:val="20"/>
          <w:szCs w:val="20"/>
          <w:lang w:eastAsia="zh-CN"/>
        </w:rPr>
        <w:t>15</w:t>
      </w:r>
      <w:r w:rsidR="00B608D3" w:rsidRPr="002671AC">
        <w:rPr>
          <w:rFonts w:asciiTheme="minorEastAsia" w:hAnsiTheme="minorEastAsia"/>
          <w:sz w:val="20"/>
          <w:szCs w:val="20"/>
          <w:lang w:eastAsia="zh-CN"/>
        </w:rPr>
        <w:t>0</w:t>
      </w:r>
    </w:p>
    <w:p w14:paraId="629DFF6D" w14:textId="68852C6F" w:rsidR="009C3339" w:rsidRPr="002671AC" w:rsidRDefault="00DA6574" w:rsidP="00CE2CFC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　　　　</w:t>
      </w:r>
      <w:r w:rsidR="009C3339" w:rsidRPr="002671AC">
        <w:rPr>
          <w:rFonts w:asciiTheme="minorEastAsia" w:hAnsiTheme="minorEastAsia"/>
          <w:sz w:val="20"/>
          <w:szCs w:val="20"/>
          <w:lang w:eastAsia="zh-CN"/>
        </w:rPr>
        <w:t>1-4.</w:t>
      </w:r>
      <w:r w:rsidR="009C3339" w:rsidRPr="002671AC">
        <w:rPr>
          <w:rFonts w:asciiTheme="minorEastAsia" w:hAnsiTheme="minorEastAsia" w:hint="eastAsia"/>
          <w:sz w:val="20"/>
          <w:szCs w:val="20"/>
          <w:lang w:eastAsia="zh-CN"/>
        </w:rPr>
        <w:t>「拆兵」</w:t>
      </w:r>
      <w:r w:rsidR="005D36BD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9A7BA8" w:rsidRPr="002671AC">
        <w:rPr>
          <w:rFonts w:asciiTheme="minorEastAsia" w:hAnsiTheme="minorEastAsia"/>
          <w:sz w:val="20"/>
          <w:szCs w:val="20"/>
          <w:lang w:eastAsia="zh-CN"/>
        </w:rPr>
        <w:t>15</w:t>
      </w:r>
      <w:r w:rsidR="00B608D3" w:rsidRPr="002671AC">
        <w:rPr>
          <w:rFonts w:asciiTheme="minorEastAsia" w:hAnsiTheme="minorEastAsia"/>
          <w:sz w:val="20"/>
          <w:szCs w:val="20"/>
          <w:lang w:eastAsia="zh-CN"/>
        </w:rPr>
        <w:t>0</w:t>
      </w:r>
    </w:p>
    <w:p w14:paraId="69A8AD9B" w14:textId="104D1A9B" w:rsidR="009C3339" w:rsidRPr="002671AC" w:rsidRDefault="00DA6574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lastRenderedPageBreak/>
        <w:t xml:space="preserve">　　　　　</w:t>
      </w:r>
      <w:r w:rsidR="00472C5F" w:rsidRPr="002671AC">
        <w:rPr>
          <w:rFonts w:asciiTheme="minorEastAsia" w:hAnsiTheme="minorEastAsia"/>
          <w:sz w:val="20"/>
          <w:szCs w:val="20"/>
        </w:rPr>
        <w:t>1-5.</w:t>
      </w:r>
      <w:r w:rsidR="00472C5F" w:rsidRPr="002671AC">
        <w:rPr>
          <w:rFonts w:asciiTheme="minorEastAsia" w:hAnsiTheme="minorEastAsia" w:hint="eastAsia"/>
          <w:sz w:val="20"/>
          <w:szCs w:val="20"/>
        </w:rPr>
        <w:t>「</w:t>
      </w:r>
      <w:r w:rsidR="001F67B7" w:rsidRPr="002671AC">
        <w:rPr>
          <w:rFonts w:asciiTheme="minorEastAsia" w:hAnsiTheme="minorEastAsia" w:hint="eastAsia"/>
          <w:sz w:val="20"/>
          <w:szCs w:val="20"/>
        </w:rPr>
        <w:t>還家願</w:t>
      </w:r>
      <w:r w:rsidR="00472C5F" w:rsidRPr="002671AC">
        <w:rPr>
          <w:rFonts w:asciiTheme="minorEastAsia" w:hAnsiTheme="minorEastAsia" w:hint="eastAsia"/>
          <w:sz w:val="20"/>
          <w:szCs w:val="20"/>
        </w:rPr>
        <w:t>」</w:t>
      </w:r>
      <w:r w:rsidR="001F67B7" w:rsidRPr="002671AC">
        <w:rPr>
          <w:rFonts w:asciiTheme="minorEastAsia" w:hAnsiTheme="minorEastAsia" w:hint="eastAsia"/>
          <w:sz w:val="20"/>
          <w:szCs w:val="20"/>
        </w:rPr>
        <w:t>儀礼から見た神画の使用に関わること</w:t>
      </w:r>
      <w:r w:rsidR="005D36BD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E5992" w:rsidRPr="002671AC">
        <w:rPr>
          <w:rFonts w:asciiTheme="minorEastAsia" w:hAnsiTheme="minorEastAsia"/>
          <w:sz w:val="20"/>
          <w:szCs w:val="20"/>
        </w:rPr>
        <w:t>1</w:t>
      </w:r>
      <w:r w:rsidR="009A7BA8" w:rsidRPr="002671AC">
        <w:rPr>
          <w:rFonts w:asciiTheme="minorEastAsia" w:hAnsiTheme="minorEastAsia"/>
          <w:sz w:val="20"/>
          <w:szCs w:val="20"/>
        </w:rPr>
        <w:t>5</w:t>
      </w:r>
      <w:r w:rsidR="00B608D3" w:rsidRPr="002671AC">
        <w:rPr>
          <w:rFonts w:asciiTheme="minorEastAsia" w:hAnsiTheme="minorEastAsia"/>
          <w:sz w:val="20"/>
          <w:szCs w:val="20"/>
        </w:rPr>
        <w:t>3</w:t>
      </w:r>
    </w:p>
    <w:p w14:paraId="2010FC61" w14:textId="2FC0B3C5" w:rsidR="009C0A90" w:rsidRPr="002671AC" w:rsidRDefault="00DA6574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</w:t>
      </w:r>
      <w:r w:rsidRPr="002671AC">
        <w:rPr>
          <w:rFonts w:asciiTheme="minorEastAsia" w:hAnsiTheme="minorEastAsia" w:hint="eastAsia"/>
          <w:sz w:val="20"/>
          <w:szCs w:val="20"/>
        </w:rPr>
        <w:t xml:space="preserve">第2項　</w:t>
      </w:r>
      <w:r w:rsidR="00472C5F" w:rsidRPr="002671AC">
        <w:rPr>
          <w:rFonts w:asciiTheme="minorEastAsia" w:hAnsiTheme="minorEastAsia" w:hint="eastAsia"/>
          <w:sz w:val="20"/>
          <w:szCs w:val="20"/>
        </w:rPr>
        <w:t>「度戒」</w:t>
      </w:r>
      <w:r w:rsidR="00EF1835" w:rsidRPr="002671AC">
        <w:rPr>
          <w:rFonts w:asciiTheme="minorEastAsia" w:hAnsiTheme="minorEastAsia" w:hint="eastAsia"/>
          <w:sz w:val="20"/>
          <w:szCs w:val="20"/>
        </w:rPr>
        <w:t>儀礼から見た神画の使用</w:t>
      </w:r>
      <w:r w:rsidR="00DB4316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154</w:t>
      </w:r>
    </w:p>
    <w:p w14:paraId="2C8E5B1E" w14:textId="3FD989B0" w:rsidR="00040841" w:rsidRPr="002671AC" w:rsidRDefault="001E5992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        </w:t>
      </w:r>
      <w:r w:rsidR="00040841" w:rsidRPr="002671AC">
        <w:rPr>
          <w:rFonts w:asciiTheme="minorEastAsia" w:hAnsiTheme="minorEastAsia"/>
          <w:sz w:val="20"/>
          <w:szCs w:val="20"/>
        </w:rPr>
        <w:t>2-1.</w:t>
      </w:r>
      <w:r w:rsidR="00040841" w:rsidRPr="002671AC">
        <w:rPr>
          <w:rFonts w:asciiTheme="minorEastAsia" w:hAnsiTheme="minorEastAsia" w:hint="eastAsia"/>
          <w:sz w:val="20"/>
          <w:szCs w:val="20"/>
        </w:rPr>
        <w:t>「掛聖」</w:t>
      </w:r>
      <w:r w:rsidR="00040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9A7BA8" w:rsidRPr="002671AC">
        <w:rPr>
          <w:rFonts w:asciiTheme="minorEastAsia" w:hAnsiTheme="minorEastAsia"/>
          <w:sz w:val="20"/>
          <w:szCs w:val="20"/>
        </w:rPr>
        <w:t>15</w:t>
      </w:r>
      <w:r w:rsidR="00BE59EF" w:rsidRPr="002671AC">
        <w:rPr>
          <w:rFonts w:asciiTheme="minorEastAsia" w:hAnsiTheme="minorEastAsia" w:hint="eastAsia"/>
          <w:sz w:val="20"/>
          <w:szCs w:val="20"/>
        </w:rPr>
        <w:t>6</w:t>
      </w:r>
    </w:p>
    <w:p w14:paraId="6219A3A3" w14:textId="30636CE0" w:rsidR="00040841" w:rsidRPr="002671AC" w:rsidRDefault="001E5992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40841" w:rsidRPr="002671AC">
        <w:rPr>
          <w:rFonts w:asciiTheme="minorEastAsia" w:hAnsiTheme="minorEastAsia"/>
          <w:sz w:val="20"/>
          <w:szCs w:val="20"/>
        </w:rPr>
        <w:t>2-2.</w:t>
      </w:r>
      <w:r w:rsidR="00040841" w:rsidRPr="002671AC">
        <w:rPr>
          <w:rFonts w:asciiTheme="minorEastAsia" w:hAnsiTheme="minorEastAsia" w:hint="eastAsia"/>
          <w:sz w:val="20"/>
          <w:szCs w:val="20"/>
        </w:rPr>
        <w:t>「認三清」</w:t>
      </w:r>
      <w:r w:rsidR="0004084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157</w:t>
      </w:r>
    </w:p>
    <w:p w14:paraId="4313CADC" w14:textId="3200085F" w:rsidR="00970DC4" w:rsidRPr="002671AC" w:rsidRDefault="00970DC4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Pr="002671AC">
        <w:rPr>
          <w:rFonts w:asciiTheme="minorEastAsia" w:hAnsiTheme="minorEastAsia"/>
          <w:sz w:val="20"/>
          <w:szCs w:val="20"/>
        </w:rPr>
        <w:t xml:space="preserve">2-3. </w:t>
      </w:r>
      <w:r w:rsidRPr="002671AC">
        <w:rPr>
          <w:rFonts w:asciiTheme="minorEastAsia" w:hAnsiTheme="minorEastAsia" w:hint="eastAsia"/>
          <w:sz w:val="20"/>
          <w:szCs w:val="20"/>
        </w:rPr>
        <w:t>儀礼</w:t>
      </w:r>
      <w:r w:rsidR="00DA396F" w:rsidRPr="002671AC">
        <w:rPr>
          <w:rFonts w:asciiTheme="minorEastAsia" w:hAnsiTheme="minorEastAsia" w:hint="eastAsia"/>
          <w:sz w:val="20"/>
          <w:szCs w:val="20"/>
        </w:rPr>
        <w:t>内容から見た</w:t>
      </w:r>
      <w:r w:rsidRPr="002671AC">
        <w:rPr>
          <w:rFonts w:asciiTheme="minorEastAsia" w:hAnsiTheme="minorEastAsia" w:hint="eastAsia"/>
          <w:sz w:val="20"/>
          <w:szCs w:val="20"/>
        </w:rPr>
        <w:t>神画の使用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73BFC" w:rsidRPr="002671AC">
        <w:rPr>
          <w:rFonts w:asciiTheme="minorEastAsia" w:hAnsiTheme="minorEastAsia"/>
          <w:sz w:val="20"/>
          <w:szCs w:val="20"/>
        </w:rPr>
        <w:t>159</w:t>
      </w:r>
    </w:p>
    <w:p w14:paraId="23B5303A" w14:textId="34B474D8" w:rsidR="00CE2CFC" w:rsidRPr="002671AC" w:rsidRDefault="001F7BBD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          </w:t>
      </w:r>
      <w:r w:rsidR="002B36DE" w:rsidRPr="002671AC">
        <w:rPr>
          <w:rFonts w:asciiTheme="minorEastAsia" w:hAnsiTheme="minorEastAsia"/>
          <w:sz w:val="20"/>
          <w:szCs w:val="20"/>
        </w:rPr>
        <w:t xml:space="preserve">2-4. </w:t>
      </w:r>
      <w:r w:rsidR="00770424" w:rsidRPr="002671AC">
        <w:rPr>
          <w:rFonts w:asciiTheme="minorEastAsia" w:hAnsiTheme="minorEastAsia" w:hint="eastAsia"/>
          <w:sz w:val="20"/>
          <w:szCs w:val="20"/>
        </w:rPr>
        <w:t>タイ北部・ラオス中部の過山系ヤオ族儀礼から見た神画の使用</w:t>
      </w:r>
      <w:r w:rsidR="001057F8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37DEA" w:rsidRPr="002671AC">
        <w:rPr>
          <w:rFonts w:asciiTheme="minorEastAsia" w:hAnsiTheme="minorEastAsia"/>
          <w:sz w:val="20"/>
          <w:szCs w:val="20"/>
        </w:rPr>
        <w:t>160</w:t>
      </w:r>
    </w:p>
    <w:p w14:paraId="1DE5C6F9" w14:textId="74C3DEF4" w:rsidR="001057F8" w:rsidRPr="002671AC" w:rsidRDefault="001057F8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Pr="002671AC">
        <w:rPr>
          <w:rFonts w:asciiTheme="minorEastAsia" w:hAnsiTheme="minorEastAsia"/>
          <w:sz w:val="20"/>
          <w:szCs w:val="20"/>
        </w:rPr>
        <w:t xml:space="preserve">2-4-1. </w:t>
      </w:r>
      <w:r w:rsidR="00792420" w:rsidRPr="002671AC">
        <w:rPr>
          <w:rFonts w:asciiTheme="minorEastAsia" w:hAnsiTheme="minorEastAsia" w:hint="eastAsia"/>
          <w:sz w:val="20"/>
          <w:szCs w:val="20"/>
        </w:rPr>
        <w:t>タイ北部ナーン県ムアン郡ナムガオ</w:t>
      </w:r>
      <w:r w:rsidR="00792420" w:rsidRPr="002671AC">
        <w:rPr>
          <w:rFonts w:asciiTheme="minorEastAsia" w:hAnsiTheme="minorEastAsia"/>
          <w:sz w:val="20"/>
          <w:szCs w:val="20"/>
        </w:rPr>
        <w:t xml:space="preserve">Nam </w:t>
      </w:r>
      <w:proofErr w:type="spellStart"/>
      <w:r w:rsidR="00792420" w:rsidRPr="002671AC">
        <w:rPr>
          <w:rFonts w:asciiTheme="minorEastAsia" w:hAnsiTheme="minorEastAsia"/>
          <w:sz w:val="20"/>
          <w:szCs w:val="20"/>
        </w:rPr>
        <w:t>Ngao</w:t>
      </w:r>
      <w:proofErr w:type="spellEnd"/>
      <w:r w:rsidR="00792420" w:rsidRPr="002671AC">
        <w:rPr>
          <w:rFonts w:asciiTheme="minorEastAsia" w:hAnsiTheme="minorEastAsia" w:hint="eastAsia"/>
          <w:sz w:val="20"/>
          <w:szCs w:val="20"/>
        </w:rPr>
        <w:t>村</w:t>
      </w:r>
      <w:r w:rsidRPr="002671AC">
        <w:rPr>
          <w:rFonts w:asciiTheme="minorEastAsia" w:hAnsiTheme="minorEastAsia" w:hint="eastAsia"/>
          <w:sz w:val="20"/>
          <w:szCs w:val="20"/>
        </w:rPr>
        <w:t>の事例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9A7BA8" w:rsidRPr="002671AC">
        <w:rPr>
          <w:rFonts w:asciiTheme="minorEastAsia" w:hAnsiTheme="minorEastAsia"/>
          <w:sz w:val="20"/>
          <w:szCs w:val="20"/>
        </w:rPr>
        <w:t>16</w:t>
      </w:r>
      <w:r w:rsidR="00BE59EF" w:rsidRPr="002671AC">
        <w:rPr>
          <w:rFonts w:asciiTheme="minorEastAsia" w:hAnsiTheme="minorEastAsia" w:hint="eastAsia"/>
          <w:sz w:val="20"/>
          <w:szCs w:val="20"/>
        </w:rPr>
        <w:t>0</w:t>
      </w:r>
    </w:p>
    <w:p w14:paraId="62B22587" w14:textId="65D8280E" w:rsidR="001057F8" w:rsidRPr="002671AC" w:rsidRDefault="001057F8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Pr="002671AC">
        <w:rPr>
          <w:rFonts w:asciiTheme="minorEastAsia" w:hAnsiTheme="minorEastAsia"/>
          <w:sz w:val="20"/>
          <w:szCs w:val="20"/>
        </w:rPr>
        <w:t>2-4-2.</w:t>
      </w:r>
      <w:r w:rsidR="008B5131" w:rsidRPr="002671AC">
        <w:rPr>
          <w:rFonts w:asciiTheme="minorEastAsia" w:hAnsiTheme="minorEastAsia"/>
          <w:sz w:val="20"/>
          <w:szCs w:val="20"/>
        </w:rPr>
        <w:t xml:space="preserve"> </w:t>
      </w:r>
      <w:r w:rsidR="008B5131" w:rsidRPr="002671AC">
        <w:rPr>
          <w:rFonts w:asciiTheme="minorEastAsia" w:hAnsiTheme="minorEastAsia" w:hint="eastAsia"/>
          <w:sz w:val="20"/>
          <w:szCs w:val="20"/>
        </w:rPr>
        <w:t>ラオス中部ヤオ族村の事例</w:t>
      </w:r>
      <w:r w:rsidR="008B513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EC7F58" w:rsidRPr="002671AC">
        <w:rPr>
          <w:rFonts w:asciiTheme="minorEastAsia" w:hAnsiTheme="minorEastAsia"/>
          <w:sz w:val="20"/>
          <w:szCs w:val="20"/>
        </w:rPr>
        <w:t>1</w:t>
      </w:r>
      <w:r w:rsidR="009A7BA8" w:rsidRPr="002671AC">
        <w:rPr>
          <w:rFonts w:asciiTheme="minorEastAsia" w:hAnsiTheme="minorEastAsia"/>
          <w:sz w:val="20"/>
          <w:szCs w:val="20"/>
        </w:rPr>
        <w:t>6</w:t>
      </w:r>
      <w:r w:rsidR="00737DEA" w:rsidRPr="002671AC">
        <w:rPr>
          <w:rFonts w:asciiTheme="minorEastAsia" w:hAnsiTheme="minorEastAsia"/>
          <w:sz w:val="20"/>
          <w:szCs w:val="20"/>
        </w:rPr>
        <w:t>2</w:t>
      </w:r>
    </w:p>
    <w:p w14:paraId="78E9E015" w14:textId="615D1B23" w:rsidR="00CE2CFC" w:rsidRPr="002671AC" w:rsidRDefault="00CE2CFC" w:rsidP="007734D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    </w:t>
      </w:r>
      <w:r w:rsidR="007734D0" w:rsidRPr="002671AC">
        <w:rPr>
          <w:rFonts w:asciiTheme="minorEastAsia" w:hAnsiTheme="minorEastAsia" w:hint="eastAsia"/>
          <w:sz w:val="20"/>
          <w:szCs w:val="20"/>
        </w:rPr>
        <w:t xml:space="preserve">    2-</w:t>
      </w:r>
      <w:r w:rsidR="007734D0" w:rsidRPr="002671AC">
        <w:rPr>
          <w:rFonts w:asciiTheme="minorEastAsia" w:hAnsiTheme="minorEastAsia"/>
          <w:sz w:val="20"/>
          <w:szCs w:val="20"/>
        </w:rPr>
        <w:t>5</w:t>
      </w:r>
      <w:r w:rsidR="00DB4316" w:rsidRPr="002671AC">
        <w:rPr>
          <w:rFonts w:asciiTheme="minorEastAsia" w:hAnsiTheme="minorEastAsia" w:hint="eastAsia"/>
          <w:sz w:val="20"/>
          <w:szCs w:val="20"/>
        </w:rPr>
        <w:t xml:space="preserve">. </w:t>
      </w:r>
      <w:r w:rsidR="00634DEB" w:rsidRPr="002671AC">
        <w:rPr>
          <w:rFonts w:asciiTheme="minorEastAsia" w:hAnsiTheme="minorEastAsia" w:hint="eastAsia"/>
          <w:sz w:val="20"/>
          <w:szCs w:val="20"/>
        </w:rPr>
        <w:t>儀礼における</w:t>
      </w:r>
      <w:r w:rsidR="007734D0" w:rsidRPr="002671AC">
        <w:rPr>
          <w:rFonts w:asciiTheme="minorEastAsia" w:hAnsiTheme="minorEastAsia" w:hint="eastAsia"/>
          <w:sz w:val="20"/>
          <w:szCs w:val="20"/>
        </w:rPr>
        <w:t>神画</w:t>
      </w:r>
      <w:r w:rsidR="00EC7F58" w:rsidRPr="002671AC">
        <w:rPr>
          <w:rFonts w:asciiTheme="minorEastAsia" w:hAnsiTheme="minorEastAsia" w:hint="eastAsia"/>
          <w:sz w:val="20"/>
          <w:szCs w:val="20"/>
        </w:rPr>
        <w:t>の役割</w:t>
      </w:r>
      <w:r w:rsidR="007734D0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362E43" w:rsidRPr="002671AC">
        <w:rPr>
          <w:rFonts w:asciiTheme="minorEastAsia" w:hAnsiTheme="minorEastAsia"/>
          <w:sz w:val="20"/>
          <w:szCs w:val="20"/>
        </w:rPr>
        <w:t>16</w:t>
      </w:r>
      <w:r w:rsidR="00BE59EF" w:rsidRPr="002671AC">
        <w:rPr>
          <w:rFonts w:asciiTheme="minorEastAsia" w:hAnsiTheme="minorEastAsia" w:hint="eastAsia"/>
          <w:sz w:val="20"/>
          <w:szCs w:val="20"/>
        </w:rPr>
        <w:t>2</w:t>
      </w:r>
    </w:p>
    <w:p w14:paraId="6F83FC33" w14:textId="34CE7533" w:rsidR="008C4CF7" w:rsidRPr="002671AC" w:rsidRDefault="008C4CF7" w:rsidP="008C4CF7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第5節　過山系ヤオ族</w:t>
      </w:r>
      <w:r w:rsidR="00792420" w:rsidRPr="002671AC">
        <w:rPr>
          <w:rFonts w:asciiTheme="minorEastAsia" w:hAnsiTheme="minorEastAsia"/>
          <w:sz w:val="20"/>
          <w:szCs w:val="20"/>
        </w:rPr>
        <w:t>(</w:t>
      </w:r>
      <w:r w:rsidR="00792420" w:rsidRPr="002671AC">
        <w:rPr>
          <w:rFonts w:asciiTheme="minorEastAsia" w:hAnsiTheme="minorEastAsia" w:hint="eastAsia"/>
          <w:sz w:val="20"/>
          <w:szCs w:val="20"/>
        </w:rPr>
        <w:t>ミエン</w:t>
      </w:r>
      <w:r w:rsidR="00792420" w:rsidRPr="002671AC">
        <w:rPr>
          <w:rFonts w:asciiTheme="minorEastAsia" w:hAnsiTheme="minorEastAsia"/>
          <w:sz w:val="20"/>
          <w:szCs w:val="20"/>
        </w:rPr>
        <w:t>)</w:t>
      </w:r>
      <w:r w:rsidRPr="002671AC">
        <w:rPr>
          <w:rFonts w:asciiTheme="minorEastAsia" w:hAnsiTheme="minorEastAsia" w:hint="eastAsia"/>
          <w:sz w:val="20"/>
          <w:szCs w:val="20"/>
        </w:rPr>
        <w:t>儀礼神画の</w:t>
      </w:r>
      <w:r w:rsidR="006E2232" w:rsidRPr="002671AC">
        <w:rPr>
          <w:rFonts w:asciiTheme="minorEastAsia" w:hAnsiTheme="minorEastAsia" w:hint="eastAsia"/>
          <w:sz w:val="20"/>
          <w:szCs w:val="20"/>
        </w:rPr>
        <w:t>持つ</w:t>
      </w:r>
      <w:r w:rsidRPr="002671AC">
        <w:rPr>
          <w:rFonts w:asciiTheme="minorEastAsia" w:hAnsiTheme="minorEastAsia" w:hint="eastAsia"/>
          <w:sz w:val="20"/>
          <w:szCs w:val="20"/>
        </w:rPr>
        <w:t>意味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37DEA" w:rsidRPr="002671AC">
        <w:rPr>
          <w:rFonts w:asciiTheme="minorEastAsia" w:hAnsiTheme="minorEastAsia"/>
          <w:sz w:val="20"/>
          <w:szCs w:val="20"/>
        </w:rPr>
        <w:t>165</w:t>
      </w:r>
    </w:p>
    <w:p w14:paraId="356F1FDF" w14:textId="032684DC" w:rsidR="008C4CF7" w:rsidRPr="002671AC" w:rsidRDefault="008C4CF7" w:rsidP="008C4CF7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E91D940" w14:textId="5C9BCB72" w:rsidR="00CE2CFC" w:rsidRPr="002671AC" w:rsidRDefault="00074D6C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</w:rPr>
        <w:t>第７章　結論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E59EF" w:rsidRPr="002671AC">
        <w:rPr>
          <w:rFonts w:asciiTheme="minorEastAsia" w:hAnsiTheme="minorEastAsia"/>
          <w:sz w:val="20"/>
          <w:szCs w:val="20"/>
        </w:rPr>
        <w:t>17</w:t>
      </w:r>
      <w:r w:rsidR="00BE59EF" w:rsidRPr="002671AC">
        <w:rPr>
          <w:rFonts w:asciiTheme="minorEastAsia" w:hAnsiTheme="minorEastAsia" w:hint="eastAsia"/>
          <w:sz w:val="20"/>
          <w:szCs w:val="20"/>
        </w:rPr>
        <w:t>2</w:t>
      </w:r>
    </w:p>
    <w:p w14:paraId="6F72E943" w14:textId="1998B4B3" w:rsidR="00737DEA" w:rsidRPr="002671AC" w:rsidRDefault="00737DEA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第4章・第5章・第6章の要約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172</w:t>
      </w:r>
    </w:p>
    <w:p w14:paraId="01FE7344" w14:textId="520CD3F5" w:rsidR="00737DEA" w:rsidRPr="002671AC" w:rsidRDefault="00737DEA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</w:t>
      </w:r>
      <w:r w:rsidRPr="002671AC">
        <w:rPr>
          <w:rFonts w:asciiTheme="minorEastAsia" w:hAnsiTheme="minorEastAsia" w:hint="eastAsia"/>
          <w:sz w:val="20"/>
          <w:szCs w:val="20"/>
        </w:rPr>
        <w:t>儀礼神画の特殊性と普遍性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173</w:t>
      </w:r>
    </w:p>
    <w:p w14:paraId="62AE4152" w14:textId="3615BF7A" w:rsidR="00737DEA" w:rsidRPr="002671AC" w:rsidRDefault="00737DEA" w:rsidP="00CE2CFC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</w:t>
      </w:r>
      <w:r w:rsidRPr="002671AC">
        <w:rPr>
          <w:rFonts w:asciiTheme="minorEastAsia" w:hAnsiTheme="minorEastAsia" w:hint="eastAsia"/>
          <w:sz w:val="20"/>
          <w:szCs w:val="20"/>
        </w:rPr>
        <w:t>儀礼神画と儀礼文献と祭司と儀礼実践との関係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174</w:t>
      </w:r>
    </w:p>
    <w:p w14:paraId="0C766BE4" w14:textId="1740097E" w:rsidR="00737DEA" w:rsidRPr="002671AC" w:rsidRDefault="00737DEA" w:rsidP="00CE2CFC">
      <w:pPr>
        <w:rPr>
          <w:rFonts w:asciiTheme="minorEastAsia" w:hAnsiTheme="minorEastAsia"/>
        </w:rPr>
      </w:pPr>
      <w:r w:rsidRPr="002671AC">
        <w:rPr>
          <w:rFonts w:asciiTheme="minorEastAsia" w:hAnsiTheme="minorEastAsia"/>
          <w:sz w:val="20"/>
          <w:szCs w:val="20"/>
        </w:rPr>
        <w:t xml:space="preserve">  </w:t>
      </w:r>
      <w:r w:rsidRPr="002671AC">
        <w:rPr>
          <w:rFonts w:asciiTheme="minorEastAsia" w:hAnsiTheme="minorEastAsia" w:hint="eastAsia"/>
          <w:sz w:val="20"/>
          <w:szCs w:val="20"/>
        </w:rPr>
        <w:t>今後の課題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176</w:t>
      </w:r>
    </w:p>
    <w:p w14:paraId="657F9093" w14:textId="77777777" w:rsidR="00737DEA" w:rsidRPr="002671AC" w:rsidRDefault="00737DEA" w:rsidP="00351430">
      <w:pPr>
        <w:rPr>
          <w:rFonts w:asciiTheme="minorEastAsia" w:hAnsiTheme="minorEastAsia"/>
          <w:sz w:val="20"/>
          <w:szCs w:val="20"/>
        </w:rPr>
      </w:pPr>
    </w:p>
    <w:p w14:paraId="4BC9AAF5" w14:textId="74E48F12" w:rsidR="00784783" w:rsidRPr="002671AC" w:rsidRDefault="00737DEA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謝辞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/>
          <w:sz w:val="20"/>
          <w:szCs w:val="20"/>
        </w:rPr>
        <w:t>178</w:t>
      </w:r>
    </w:p>
    <w:p w14:paraId="12B062E1" w14:textId="26F344CD" w:rsidR="00784783" w:rsidRPr="002671AC" w:rsidRDefault="004F39FB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参考文献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FD0CB4" w:rsidRPr="002671AC">
        <w:rPr>
          <w:rFonts w:asciiTheme="minorEastAsia" w:hAnsiTheme="minorEastAsia"/>
          <w:sz w:val="20"/>
          <w:szCs w:val="20"/>
        </w:rPr>
        <w:t>1</w:t>
      </w:r>
      <w:r w:rsidR="00737DEA" w:rsidRPr="002671AC">
        <w:rPr>
          <w:rFonts w:asciiTheme="minorEastAsia" w:hAnsiTheme="minorEastAsia"/>
          <w:sz w:val="20"/>
          <w:szCs w:val="20"/>
        </w:rPr>
        <w:t>79</w:t>
      </w:r>
    </w:p>
    <w:p w14:paraId="13CE1E78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65739511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1E2AA537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6510E201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53BB34F3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4FEB4064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0F122EAC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47953701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426BF5E2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42C4B4BF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0F56CE78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103B8539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567294F4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04C925CB" w14:textId="77777777" w:rsidR="00784783" w:rsidRPr="002671AC" w:rsidRDefault="00784783" w:rsidP="00351430">
      <w:pPr>
        <w:rPr>
          <w:rFonts w:asciiTheme="minorEastAsia" w:hAnsiTheme="minorEastAsia"/>
          <w:sz w:val="20"/>
          <w:szCs w:val="20"/>
        </w:rPr>
      </w:pPr>
    </w:p>
    <w:p w14:paraId="0E01FFBB" w14:textId="77777777" w:rsidR="00784783" w:rsidRPr="002671AC" w:rsidRDefault="00784783" w:rsidP="00784783">
      <w:pPr>
        <w:rPr>
          <w:rFonts w:asciiTheme="minorEastAsia" w:hAnsiTheme="minorEastAsia"/>
          <w:b/>
        </w:rPr>
      </w:pPr>
      <w:r w:rsidRPr="002671AC">
        <w:rPr>
          <w:rFonts w:asciiTheme="minorEastAsia" w:hAnsiTheme="minorEastAsia" w:hint="eastAsia"/>
          <w:b/>
        </w:rPr>
        <w:lastRenderedPageBreak/>
        <w:t>写真目録</w:t>
      </w:r>
    </w:p>
    <w:p w14:paraId="7DBC7056" w14:textId="77777777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</w:p>
    <w:p w14:paraId="412E976A" w14:textId="13113BB0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6B44B0" w:rsidRPr="002671AC">
        <w:rPr>
          <w:rFonts w:asciiTheme="minorEastAsia" w:hAnsiTheme="minorEastAsia" w:hint="eastAsia"/>
          <w:sz w:val="20"/>
          <w:szCs w:val="20"/>
        </w:rPr>
        <w:t>祭壇正面の壁に掛けられている神画</w:t>
      </w:r>
      <w:r w:rsidR="00183BB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83BB4" w:rsidRPr="002671AC">
        <w:rPr>
          <w:rFonts w:asciiTheme="minorEastAsia" w:hAnsiTheme="minorEastAsia"/>
          <w:sz w:val="20"/>
          <w:szCs w:val="20"/>
        </w:rPr>
        <w:t>17</w:t>
      </w:r>
    </w:p>
    <w:p w14:paraId="3373A73C" w14:textId="7BD50710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2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6B44B0" w:rsidRPr="002671AC">
        <w:rPr>
          <w:rFonts w:asciiTheme="minorEastAsia" w:hAnsiTheme="minorEastAsia" w:hint="eastAsia"/>
          <w:sz w:val="20"/>
          <w:szCs w:val="20"/>
        </w:rPr>
        <w:t>祭壇から下ろした神画を巻く</w:t>
      </w:r>
      <w:r w:rsidR="00183BB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83BB4" w:rsidRPr="002671AC">
        <w:rPr>
          <w:rFonts w:asciiTheme="minorEastAsia" w:hAnsiTheme="minorEastAsia"/>
          <w:sz w:val="20"/>
          <w:szCs w:val="20"/>
        </w:rPr>
        <w:t>18</w:t>
      </w:r>
    </w:p>
    <w:p w14:paraId="76E36795" w14:textId="72ACD2D2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3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6B44B0" w:rsidRPr="002671AC">
        <w:rPr>
          <w:rFonts w:asciiTheme="minorEastAsia" w:hAnsiTheme="minorEastAsia" w:hint="eastAsia"/>
          <w:sz w:val="20"/>
          <w:szCs w:val="20"/>
        </w:rPr>
        <w:t>白布で神画を包む</w:t>
      </w:r>
      <w:r w:rsidR="00183BB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83BB4" w:rsidRPr="002671AC">
        <w:rPr>
          <w:rFonts w:asciiTheme="minorEastAsia" w:hAnsiTheme="minorEastAsia"/>
          <w:sz w:val="20"/>
          <w:szCs w:val="20"/>
        </w:rPr>
        <w:t>18</w:t>
      </w:r>
    </w:p>
    <w:p w14:paraId="0D09C794" w14:textId="606DE924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4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6B44B0" w:rsidRPr="002671AC">
        <w:rPr>
          <w:rFonts w:asciiTheme="minorEastAsia" w:hAnsiTheme="minorEastAsia" w:hint="eastAsia"/>
          <w:sz w:val="20"/>
          <w:szCs w:val="20"/>
        </w:rPr>
        <w:t>師棍に縛り付けられた神画</w:t>
      </w:r>
      <w:r w:rsidR="00183BB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83BB4" w:rsidRPr="002671AC">
        <w:rPr>
          <w:rFonts w:asciiTheme="minorEastAsia" w:hAnsiTheme="minorEastAsia"/>
          <w:sz w:val="20"/>
          <w:szCs w:val="20"/>
        </w:rPr>
        <w:t>18</w:t>
      </w:r>
    </w:p>
    <w:p w14:paraId="4B3A2366" w14:textId="59AE7086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5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6B44B0" w:rsidRPr="002671AC">
        <w:rPr>
          <w:rFonts w:asciiTheme="minorEastAsia" w:hAnsiTheme="minorEastAsia" w:hint="eastAsia"/>
          <w:sz w:val="20"/>
          <w:szCs w:val="20"/>
        </w:rPr>
        <w:t>バイクの後ろに縛られた神画と法具など</w:t>
      </w:r>
      <w:r w:rsidR="00183BB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83BB4" w:rsidRPr="002671AC">
        <w:rPr>
          <w:rFonts w:asciiTheme="minorEastAsia" w:hAnsiTheme="minorEastAsia"/>
          <w:sz w:val="20"/>
          <w:szCs w:val="20"/>
        </w:rPr>
        <w:t>18</w:t>
      </w:r>
    </w:p>
    <w:p w14:paraId="106CE775" w14:textId="1CA69F44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6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6B44B0" w:rsidRPr="002671AC">
        <w:rPr>
          <w:rFonts w:asciiTheme="minorEastAsia" w:hAnsiTheme="minorEastAsia" w:hint="eastAsia"/>
          <w:sz w:val="20"/>
          <w:szCs w:val="20"/>
        </w:rPr>
        <w:t>弟子の頭に付けている神頭</w:t>
      </w:r>
      <w:r w:rsidR="00183BB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83BB4" w:rsidRPr="002671AC">
        <w:rPr>
          <w:rFonts w:asciiTheme="minorEastAsia" w:hAnsiTheme="minorEastAsia"/>
          <w:sz w:val="20"/>
          <w:szCs w:val="20"/>
        </w:rPr>
        <w:t>20</w:t>
      </w:r>
    </w:p>
    <w:p w14:paraId="3CF84075" w14:textId="7DC286BD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7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6B44B0" w:rsidRPr="002671AC">
        <w:rPr>
          <w:rFonts w:asciiTheme="minorEastAsia" w:hAnsiTheme="minorEastAsia" w:hint="eastAsia"/>
          <w:sz w:val="20"/>
          <w:szCs w:val="20"/>
        </w:rPr>
        <w:t>祭司の頭に付けている神挿</w:t>
      </w:r>
      <w:r w:rsidR="00183BB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183BB4" w:rsidRPr="002671AC">
        <w:rPr>
          <w:rFonts w:asciiTheme="minorEastAsia" w:hAnsiTheme="minorEastAsia"/>
          <w:sz w:val="20"/>
          <w:szCs w:val="20"/>
        </w:rPr>
        <w:t>20</w:t>
      </w:r>
    </w:p>
    <w:p w14:paraId="1ACD90E3" w14:textId="4290241F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8</w:t>
      </w:r>
      <w:r w:rsidR="00F65ADC" w:rsidRPr="002671AC">
        <w:rPr>
          <w:rFonts w:asciiTheme="minorEastAsia" w:hAnsiTheme="minorEastAsia"/>
          <w:sz w:val="20"/>
          <w:szCs w:val="20"/>
        </w:rPr>
        <w:t xml:space="preserve"> </w:t>
      </w:r>
      <w:r w:rsidR="00F65ADC" w:rsidRPr="002671AC">
        <w:rPr>
          <w:rFonts w:asciiTheme="minorEastAsia" w:hAnsiTheme="minorEastAsia" w:hint="eastAsia"/>
          <w:sz w:val="20"/>
          <w:szCs w:val="20"/>
        </w:rPr>
        <w:t>『請聖書』の表紙</w:t>
      </w:r>
      <w:r w:rsidR="00A4300C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4300C" w:rsidRPr="002671AC">
        <w:rPr>
          <w:rFonts w:asciiTheme="minorEastAsia" w:hAnsiTheme="minorEastAsia"/>
          <w:sz w:val="20"/>
          <w:szCs w:val="20"/>
        </w:rPr>
        <w:t>81</w:t>
      </w:r>
    </w:p>
    <w:p w14:paraId="09D4CA73" w14:textId="11F22A89" w:rsidR="00F65ADC" w:rsidRPr="002671AC" w:rsidRDefault="00F65ADC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 xml:space="preserve">8-1 </w:t>
      </w:r>
      <w:r w:rsidRPr="002671AC">
        <w:rPr>
          <w:rFonts w:asciiTheme="minorEastAsia" w:hAnsiTheme="minorEastAsia" w:hint="eastAsia"/>
          <w:sz w:val="20"/>
          <w:szCs w:val="20"/>
        </w:rPr>
        <w:t>『請聖書』の第一頁</w:t>
      </w:r>
      <w:r w:rsidR="00A4300C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4300C" w:rsidRPr="002671AC">
        <w:rPr>
          <w:rFonts w:asciiTheme="minorEastAsia" w:hAnsiTheme="minorEastAsia"/>
          <w:sz w:val="20"/>
          <w:szCs w:val="20"/>
        </w:rPr>
        <w:t>81</w:t>
      </w:r>
    </w:p>
    <w:p w14:paraId="124EE3FA" w14:textId="1CCA57A5" w:rsidR="00F65ADC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9</w:t>
      </w:r>
      <w:r w:rsidR="00F65ADC" w:rsidRPr="002671AC">
        <w:rPr>
          <w:rFonts w:asciiTheme="minorEastAsia" w:hAnsiTheme="minorEastAsia"/>
          <w:sz w:val="20"/>
          <w:szCs w:val="20"/>
        </w:rPr>
        <w:t xml:space="preserve"> </w:t>
      </w:r>
      <w:r w:rsidR="00F65ADC" w:rsidRPr="002671AC">
        <w:rPr>
          <w:rFonts w:asciiTheme="minorEastAsia" w:hAnsiTheme="minorEastAsia" w:hint="eastAsia"/>
          <w:sz w:val="20"/>
          <w:szCs w:val="20"/>
        </w:rPr>
        <w:t>『賞光書』の表紙</w:t>
      </w:r>
      <w:r w:rsidR="00A4300C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4300C" w:rsidRPr="002671AC">
        <w:rPr>
          <w:rFonts w:asciiTheme="minorEastAsia" w:hAnsiTheme="minorEastAsia"/>
          <w:sz w:val="20"/>
          <w:szCs w:val="20"/>
        </w:rPr>
        <w:t>82</w:t>
      </w:r>
    </w:p>
    <w:p w14:paraId="16334BE5" w14:textId="6E8C250E" w:rsidR="00F65ADC" w:rsidRPr="002671AC" w:rsidRDefault="00F65ADC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 xml:space="preserve">9-1 </w:t>
      </w:r>
      <w:r w:rsidRPr="002671AC">
        <w:rPr>
          <w:rFonts w:asciiTheme="minorEastAsia" w:hAnsiTheme="minorEastAsia" w:hint="eastAsia"/>
          <w:sz w:val="20"/>
          <w:szCs w:val="20"/>
        </w:rPr>
        <w:t>『賞光書』の第一頁</w:t>
      </w:r>
      <w:r w:rsidR="00A4300C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A4300C" w:rsidRPr="002671AC">
        <w:rPr>
          <w:rFonts w:asciiTheme="minorEastAsia" w:hAnsiTheme="minorEastAsia"/>
          <w:sz w:val="20"/>
          <w:szCs w:val="20"/>
        </w:rPr>
        <w:t>82</w:t>
      </w:r>
    </w:p>
    <w:p w14:paraId="2BB59B72" w14:textId="0432F2DF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10</w:t>
      </w:r>
      <w:r w:rsidR="007020F6" w:rsidRPr="002671AC">
        <w:rPr>
          <w:rFonts w:asciiTheme="minorEastAsia" w:hAnsiTheme="minorEastAsia"/>
          <w:sz w:val="20"/>
          <w:szCs w:val="20"/>
        </w:rPr>
        <w:t xml:space="preserve"> </w:t>
      </w:r>
      <w:r w:rsidR="007020F6" w:rsidRPr="002671AC">
        <w:rPr>
          <w:rFonts w:asciiTheme="minorEastAsia" w:hAnsiTheme="minorEastAsia" w:hint="eastAsia"/>
          <w:sz w:val="20"/>
          <w:szCs w:val="20"/>
        </w:rPr>
        <w:t>職位火牌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127</w:t>
      </w:r>
    </w:p>
    <w:p w14:paraId="71192812" w14:textId="4C7F783E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11</w:t>
      </w:r>
      <w:r w:rsidR="007020F6" w:rsidRPr="002671AC">
        <w:rPr>
          <w:rFonts w:asciiTheme="minorEastAsia" w:hAnsiTheme="minorEastAsia"/>
          <w:sz w:val="20"/>
          <w:szCs w:val="20"/>
        </w:rPr>
        <w:t xml:space="preserve"> </w:t>
      </w:r>
      <w:r w:rsidR="007020F6" w:rsidRPr="002671AC">
        <w:rPr>
          <w:rFonts w:asciiTheme="minorEastAsia" w:hAnsiTheme="minorEastAsia" w:hint="eastAsia"/>
          <w:sz w:val="20"/>
          <w:szCs w:val="20"/>
        </w:rPr>
        <w:t>職位火牌を三清神に承認してもらう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127</w:t>
      </w:r>
    </w:p>
    <w:p w14:paraId="6D233B90" w14:textId="6E3DAFDE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12</w:t>
      </w:r>
      <w:r w:rsidR="007A431A" w:rsidRPr="002671AC">
        <w:rPr>
          <w:rFonts w:asciiTheme="minorEastAsia" w:hAnsiTheme="minorEastAsia"/>
          <w:sz w:val="20"/>
          <w:szCs w:val="20"/>
        </w:rPr>
        <w:t xml:space="preserve"> </w:t>
      </w:r>
      <w:r w:rsidR="007A431A" w:rsidRPr="002671AC">
        <w:rPr>
          <w:rFonts w:asciiTheme="minorEastAsia" w:hAnsiTheme="minorEastAsia" w:hint="eastAsia"/>
          <w:sz w:val="20"/>
          <w:szCs w:val="20"/>
        </w:rPr>
        <w:t>紅紙を貼られた三清神画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154</w:t>
      </w:r>
    </w:p>
    <w:p w14:paraId="7BB0FB6B" w14:textId="02C3CD54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13</w:t>
      </w:r>
      <w:r w:rsidR="007A431A" w:rsidRPr="002671AC">
        <w:rPr>
          <w:rFonts w:asciiTheme="minorEastAsia" w:hAnsiTheme="minorEastAsia"/>
          <w:sz w:val="20"/>
          <w:szCs w:val="20"/>
        </w:rPr>
        <w:t xml:space="preserve"> </w:t>
      </w:r>
      <w:r w:rsidR="007A431A" w:rsidRPr="002671AC">
        <w:rPr>
          <w:rFonts w:asciiTheme="minorEastAsia" w:hAnsiTheme="minorEastAsia" w:hint="eastAsia"/>
          <w:sz w:val="20"/>
          <w:szCs w:val="20"/>
        </w:rPr>
        <w:t>陰橋の上に大道橋梁神画を置く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156</w:t>
      </w:r>
    </w:p>
    <w:p w14:paraId="4FAA3EAB" w14:textId="61D475DE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14</w:t>
      </w:r>
      <w:r w:rsidR="007A431A" w:rsidRPr="002671AC">
        <w:rPr>
          <w:rFonts w:asciiTheme="minorEastAsia" w:hAnsiTheme="minorEastAsia"/>
          <w:sz w:val="20"/>
          <w:szCs w:val="20"/>
        </w:rPr>
        <w:t xml:space="preserve"> </w:t>
      </w:r>
      <w:r w:rsidR="007A431A" w:rsidRPr="002671AC">
        <w:rPr>
          <w:rFonts w:asciiTheme="minorEastAsia" w:hAnsiTheme="minorEastAsia" w:hint="eastAsia"/>
          <w:sz w:val="20"/>
          <w:szCs w:val="20"/>
        </w:rPr>
        <w:t>陰橋を主祭場の中へ入れる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156</w:t>
      </w:r>
    </w:p>
    <w:p w14:paraId="5132F745" w14:textId="4B9EAC63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15</w:t>
      </w:r>
      <w:r w:rsidR="007A431A" w:rsidRPr="002671AC">
        <w:rPr>
          <w:rFonts w:asciiTheme="minorEastAsia" w:hAnsiTheme="minorEastAsia"/>
          <w:sz w:val="20"/>
          <w:szCs w:val="20"/>
        </w:rPr>
        <w:t xml:space="preserve"> </w:t>
      </w:r>
      <w:r w:rsidR="007A431A" w:rsidRPr="002671AC">
        <w:rPr>
          <w:rFonts w:asciiTheme="minorEastAsia" w:hAnsiTheme="minorEastAsia" w:hint="eastAsia"/>
          <w:sz w:val="20"/>
          <w:szCs w:val="20"/>
        </w:rPr>
        <w:t>主祭場の中から見た陰橋の様子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157</w:t>
      </w:r>
    </w:p>
    <w:p w14:paraId="2B44E10B" w14:textId="6AB97901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16</w:t>
      </w:r>
      <w:r w:rsidR="007A431A" w:rsidRPr="002671AC">
        <w:rPr>
          <w:rFonts w:asciiTheme="minorEastAsia" w:hAnsiTheme="minorEastAsia"/>
          <w:sz w:val="20"/>
          <w:szCs w:val="20"/>
        </w:rPr>
        <w:t xml:space="preserve"> </w:t>
      </w:r>
      <w:r w:rsidR="007A431A" w:rsidRPr="002671AC">
        <w:rPr>
          <w:rFonts w:asciiTheme="minorEastAsia" w:hAnsiTheme="minorEastAsia" w:hint="eastAsia"/>
          <w:sz w:val="20"/>
          <w:szCs w:val="20"/>
        </w:rPr>
        <w:t>四府功曹神画を掛ける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157</w:t>
      </w:r>
    </w:p>
    <w:p w14:paraId="0C7A27B5" w14:textId="5F7789E7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17</w:t>
      </w:r>
      <w:r w:rsidR="007B040F" w:rsidRPr="002671AC">
        <w:rPr>
          <w:rFonts w:asciiTheme="minorEastAsia" w:hAnsiTheme="minorEastAsia"/>
          <w:sz w:val="20"/>
          <w:szCs w:val="20"/>
        </w:rPr>
        <w:t xml:space="preserve"> </w:t>
      </w:r>
      <w:r w:rsidR="007B040F" w:rsidRPr="002671AC">
        <w:rPr>
          <w:rFonts w:asciiTheme="minorEastAsia" w:hAnsiTheme="minorEastAsia" w:hint="eastAsia"/>
          <w:sz w:val="20"/>
          <w:szCs w:val="20"/>
        </w:rPr>
        <w:t>祖霊旗の位に掛けられた監斎大王神画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157</w:t>
      </w:r>
    </w:p>
    <w:p w14:paraId="455213E2" w14:textId="76DD446F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18</w:t>
      </w:r>
      <w:r w:rsidR="009337F9" w:rsidRPr="002671AC">
        <w:rPr>
          <w:rFonts w:asciiTheme="minorEastAsia" w:hAnsiTheme="minorEastAsia"/>
          <w:sz w:val="20"/>
          <w:szCs w:val="20"/>
        </w:rPr>
        <w:t xml:space="preserve"> </w:t>
      </w:r>
      <w:r w:rsidR="009337F9" w:rsidRPr="002671AC">
        <w:rPr>
          <w:rFonts w:asciiTheme="minorEastAsia" w:hAnsiTheme="minorEastAsia" w:hint="eastAsia"/>
          <w:sz w:val="20"/>
          <w:szCs w:val="20"/>
        </w:rPr>
        <w:t>神画を裏返して掛ける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157</w:t>
      </w:r>
    </w:p>
    <w:p w14:paraId="78D1A9BA" w14:textId="4407E000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19</w:t>
      </w:r>
      <w:r w:rsidR="009337F9" w:rsidRPr="002671AC">
        <w:rPr>
          <w:rFonts w:asciiTheme="minorEastAsia" w:hAnsiTheme="minorEastAsia"/>
          <w:sz w:val="20"/>
          <w:szCs w:val="20"/>
        </w:rPr>
        <w:t xml:space="preserve"> </w:t>
      </w:r>
      <w:r w:rsidR="009337F9" w:rsidRPr="002671AC">
        <w:rPr>
          <w:rFonts w:asciiTheme="minorEastAsia" w:hAnsiTheme="minorEastAsia" w:hint="eastAsia"/>
          <w:sz w:val="20"/>
          <w:szCs w:val="20"/>
        </w:rPr>
        <w:t>壁の裏に並んで立つ夫人たち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157</w:t>
      </w:r>
    </w:p>
    <w:p w14:paraId="1E69429A" w14:textId="0464E756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/>
          <w:sz w:val="20"/>
          <w:szCs w:val="20"/>
        </w:rPr>
        <w:t xml:space="preserve">  </w:t>
      </w:r>
      <w:r w:rsidRPr="002671AC">
        <w:rPr>
          <w:rFonts w:asciiTheme="minorEastAsia" w:hAnsiTheme="minorEastAsia" w:hint="eastAsia"/>
          <w:sz w:val="20"/>
          <w:szCs w:val="20"/>
        </w:rPr>
        <w:t>写真</w:t>
      </w:r>
      <w:r w:rsidRPr="002671AC">
        <w:rPr>
          <w:rFonts w:asciiTheme="minorEastAsia" w:hAnsiTheme="minorEastAsia"/>
          <w:sz w:val="20"/>
          <w:szCs w:val="20"/>
        </w:rPr>
        <w:t>20</w:t>
      </w:r>
      <w:r w:rsidR="009337F9" w:rsidRPr="002671AC">
        <w:rPr>
          <w:rFonts w:asciiTheme="minorEastAsia" w:hAnsiTheme="minorEastAsia"/>
          <w:sz w:val="20"/>
          <w:szCs w:val="20"/>
        </w:rPr>
        <w:t xml:space="preserve"> </w:t>
      </w:r>
      <w:r w:rsidR="009337F9" w:rsidRPr="002671AC">
        <w:rPr>
          <w:rFonts w:asciiTheme="minorEastAsia" w:hAnsiTheme="minorEastAsia" w:hint="eastAsia"/>
          <w:sz w:val="20"/>
          <w:szCs w:val="20"/>
        </w:rPr>
        <w:t>布団中で熟睡しているふりをする会首たち</w:t>
      </w:r>
      <w:r w:rsidR="006C19E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6C19E4" w:rsidRPr="002671AC">
        <w:rPr>
          <w:rFonts w:asciiTheme="minorEastAsia" w:hAnsiTheme="minorEastAsia"/>
          <w:sz w:val="20"/>
          <w:szCs w:val="20"/>
        </w:rPr>
        <w:t>158</w:t>
      </w:r>
    </w:p>
    <w:p w14:paraId="472CD580" w14:textId="088DD7C3" w:rsidR="00784783" w:rsidRPr="002671AC" w:rsidRDefault="00784783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>21</w:t>
      </w:r>
      <w:r w:rsidR="009337F9" w:rsidRPr="002671AC">
        <w:rPr>
          <w:rFonts w:asciiTheme="minorEastAsia" w:hAnsiTheme="minorEastAsia"/>
          <w:sz w:val="20"/>
          <w:szCs w:val="20"/>
        </w:rPr>
        <w:t xml:space="preserve"> </w:t>
      </w:r>
      <w:r w:rsidR="009337F9" w:rsidRPr="002671AC">
        <w:rPr>
          <w:rFonts w:asciiTheme="minorEastAsia" w:hAnsiTheme="minorEastAsia" w:hint="eastAsia"/>
          <w:sz w:val="20"/>
          <w:szCs w:val="20"/>
        </w:rPr>
        <w:t>会首から渡された白布を引く夫人たち</w:t>
      </w:r>
      <w:r w:rsidR="006C19E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6C19E4" w:rsidRPr="002671AC">
        <w:rPr>
          <w:rFonts w:asciiTheme="minorEastAsia" w:hAnsiTheme="minorEastAsia"/>
          <w:sz w:val="20"/>
          <w:szCs w:val="20"/>
        </w:rPr>
        <w:t>158</w:t>
      </w:r>
    </w:p>
    <w:p w14:paraId="4C9601AE" w14:textId="0D20A152" w:rsidR="009337F9" w:rsidRPr="002671AC" w:rsidRDefault="009337F9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 xml:space="preserve">22 </w:t>
      </w:r>
      <w:r w:rsidRPr="002671AC">
        <w:rPr>
          <w:rFonts w:asciiTheme="minorEastAsia" w:hAnsiTheme="minorEastAsia" w:hint="eastAsia"/>
          <w:sz w:val="20"/>
          <w:szCs w:val="20"/>
        </w:rPr>
        <w:t>主祭場側に残した白布の一端</w:t>
      </w:r>
      <w:r w:rsidR="006C19E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6C19E4" w:rsidRPr="002671AC">
        <w:rPr>
          <w:rFonts w:asciiTheme="minorEastAsia" w:hAnsiTheme="minorEastAsia"/>
          <w:sz w:val="20"/>
          <w:szCs w:val="20"/>
        </w:rPr>
        <w:t>158</w:t>
      </w:r>
    </w:p>
    <w:p w14:paraId="55F43258" w14:textId="2FA13871" w:rsidR="009337F9" w:rsidRPr="002671AC" w:rsidRDefault="009337F9" w:rsidP="00784783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写真</w:t>
      </w:r>
      <w:r w:rsidRPr="002671AC">
        <w:rPr>
          <w:rFonts w:asciiTheme="minorEastAsia" w:hAnsiTheme="minorEastAsia"/>
          <w:sz w:val="20"/>
          <w:szCs w:val="20"/>
        </w:rPr>
        <w:t xml:space="preserve">23 </w:t>
      </w:r>
      <w:r w:rsidRPr="002671AC">
        <w:rPr>
          <w:rFonts w:asciiTheme="minorEastAsia" w:hAnsiTheme="minorEastAsia" w:hint="eastAsia"/>
          <w:sz w:val="20"/>
          <w:szCs w:val="20"/>
        </w:rPr>
        <w:t>酒甕の上に畳んだ白布</w:t>
      </w:r>
      <w:r w:rsidR="006C19E4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6C19E4" w:rsidRPr="002671AC">
        <w:rPr>
          <w:rFonts w:asciiTheme="minorEastAsia" w:hAnsiTheme="minorEastAsia"/>
          <w:sz w:val="20"/>
          <w:szCs w:val="20"/>
        </w:rPr>
        <w:t>158</w:t>
      </w:r>
    </w:p>
    <w:p w14:paraId="0E452751" w14:textId="77777777" w:rsidR="00784783" w:rsidRPr="002671AC" w:rsidRDefault="00784783" w:rsidP="00351430">
      <w:pPr>
        <w:rPr>
          <w:rFonts w:asciiTheme="minorEastAsia" w:hAnsiTheme="minorEastAsia"/>
          <w:b/>
          <w:sz w:val="20"/>
          <w:szCs w:val="20"/>
        </w:rPr>
      </w:pPr>
    </w:p>
    <w:p w14:paraId="1E077B40" w14:textId="77777777" w:rsidR="00784783" w:rsidRPr="002671AC" w:rsidRDefault="00784783" w:rsidP="00351430">
      <w:pPr>
        <w:rPr>
          <w:rFonts w:asciiTheme="minorEastAsia" w:hAnsiTheme="minorEastAsia"/>
          <w:b/>
          <w:sz w:val="20"/>
          <w:szCs w:val="20"/>
        </w:rPr>
      </w:pPr>
    </w:p>
    <w:p w14:paraId="2010015F" w14:textId="77777777" w:rsidR="00784783" w:rsidRPr="002671AC" w:rsidRDefault="00784783" w:rsidP="00351430">
      <w:pPr>
        <w:rPr>
          <w:rFonts w:asciiTheme="minorEastAsia" w:hAnsiTheme="minorEastAsia"/>
          <w:b/>
          <w:sz w:val="20"/>
          <w:szCs w:val="20"/>
        </w:rPr>
      </w:pPr>
    </w:p>
    <w:p w14:paraId="2111590E" w14:textId="77777777" w:rsidR="00784783" w:rsidRPr="002671AC" w:rsidRDefault="00784783" w:rsidP="00351430">
      <w:pPr>
        <w:rPr>
          <w:rFonts w:asciiTheme="minorEastAsia" w:hAnsiTheme="minorEastAsia"/>
          <w:b/>
          <w:sz w:val="20"/>
          <w:szCs w:val="20"/>
        </w:rPr>
      </w:pPr>
    </w:p>
    <w:p w14:paraId="319222C3" w14:textId="77777777" w:rsidR="00784783" w:rsidRPr="002671AC" w:rsidRDefault="00784783" w:rsidP="00351430">
      <w:pPr>
        <w:rPr>
          <w:rFonts w:asciiTheme="minorEastAsia" w:hAnsiTheme="minorEastAsia"/>
          <w:b/>
          <w:sz w:val="20"/>
          <w:szCs w:val="20"/>
        </w:rPr>
      </w:pPr>
    </w:p>
    <w:p w14:paraId="788EF5D1" w14:textId="77777777" w:rsidR="00784783" w:rsidRPr="002671AC" w:rsidRDefault="00784783" w:rsidP="00351430">
      <w:pPr>
        <w:rPr>
          <w:rFonts w:asciiTheme="minorEastAsia" w:hAnsiTheme="minorEastAsia"/>
          <w:b/>
          <w:sz w:val="20"/>
          <w:szCs w:val="20"/>
        </w:rPr>
      </w:pPr>
    </w:p>
    <w:p w14:paraId="0C432D11" w14:textId="6A9849C2" w:rsidR="00784783" w:rsidRPr="002671AC" w:rsidRDefault="00784783" w:rsidP="00351430">
      <w:pPr>
        <w:rPr>
          <w:rFonts w:asciiTheme="minorEastAsia" w:hAnsiTheme="minorEastAsia"/>
          <w:b/>
        </w:rPr>
      </w:pPr>
      <w:r w:rsidRPr="002671AC">
        <w:rPr>
          <w:rFonts w:asciiTheme="minorEastAsia" w:hAnsiTheme="minorEastAsia" w:hint="eastAsia"/>
          <w:b/>
        </w:rPr>
        <w:lastRenderedPageBreak/>
        <w:t>図表目録</w:t>
      </w:r>
    </w:p>
    <w:p w14:paraId="6F527655" w14:textId="77777777" w:rsidR="00784783" w:rsidRPr="002671AC" w:rsidRDefault="00784783" w:rsidP="00351430">
      <w:pPr>
        <w:rPr>
          <w:rFonts w:asciiTheme="minorEastAsia" w:hAnsiTheme="minorEastAsia"/>
          <w:b/>
          <w:sz w:val="20"/>
          <w:szCs w:val="20"/>
        </w:rPr>
      </w:pPr>
    </w:p>
    <w:p w14:paraId="44B636A2" w14:textId="1D8D2029" w:rsidR="00E962CA" w:rsidRPr="002671AC" w:rsidRDefault="00E962CA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2671AC">
        <w:rPr>
          <w:rFonts w:asciiTheme="minorEastAsia" w:hAnsiTheme="minorEastAsia" w:hint="eastAsia"/>
          <w:sz w:val="20"/>
          <w:szCs w:val="20"/>
        </w:rPr>
        <w:t>図</w:t>
      </w:r>
      <w:r w:rsidRPr="002671AC">
        <w:rPr>
          <w:rFonts w:asciiTheme="minorEastAsia" w:hAnsiTheme="minorEastAsia"/>
          <w:sz w:val="20"/>
          <w:szCs w:val="20"/>
        </w:rPr>
        <w:t xml:space="preserve">1 </w:t>
      </w:r>
      <w:r w:rsidR="009B63C7" w:rsidRPr="002671AC">
        <w:rPr>
          <w:rFonts w:asciiTheme="minorEastAsia" w:hAnsiTheme="minorEastAsia"/>
          <w:sz w:val="20"/>
          <w:szCs w:val="20"/>
        </w:rPr>
        <w:t xml:space="preserve">  </w:t>
      </w:r>
      <w:r w:rsidR="00F47AB4">
        <w:rPr>
          <w:rFonts w:asciiTheme="minorEastAsia" w:hAnsiTheme="minorEastAsia" w:hint="eastAsia"/>
          <w:sz w:val="20"/>
          <w:szCs w:val="20"/>
        </w:rPr>
        <w:t>中国及び東南アジア北部の</w:t>
      </w:r>
      <w:r w:rsidR="003D2838" w:rsidRPr="002671AC">
        <w:rPr>
          <w:rFonts w:asciiTheme="minorEastAsia" w:hAnsiTheme="minorEastAsia" w:hint="eastAsia"/>
          <w:sz w:val="20"/>
          <w:szCs w:val="20"/>
        </w:rPr>
        <w:t>ミエン</w:t>
      </w:r>
      <w:bookmarkStart w:id="0" w:name="_GoBack"/>
      <w:bookmarkEnd w:id="0"/>
      <w:r w:rsidR="001A284D" w:rsidRPr="002671AC">
        <w:rPr>
          <w:rFonts w:asciiTheme="minorEastAsia" w:hAnsiTheme="minorEastAsia" w:hint="eastAsia"/>
          <w:sz w:val="20"/>
          <w:szCs w:val="20"/>
        </w:rPr>
        <w:t>の分布地</w:t>
      </w:r>
      <w:r w:rsidR="00DC099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DC0991" w:rsidRPr="002671AC">
        <w:rPr>
          <w:rFonts w:asciiTheme="minorEastAsia" w:hAnsiTheme="minorEastAsia"/>
          <w:sz w:val="20"/>
          <w:szCs w:val="20"/>
        </w:rPr>
        <w:t>1</w:t>
      </w:r>
    </w:p>
    <w:p w14:paraId="1A242BE4" w14:textId="79DD2065" w:rsidR="00E962CA" w:rsidRPr="002671AC" w:rsidRDefault="0081506A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E962CA" w:rsidRPr="002671AC">
        <w:rPr>
          <w:rFonts w:asciiTheme="minorEastAsia" w:hAnsiTheme="minorEastAsia" w:hint="eastAsia"/>
          <w:sz w:val="20"/>
          <w:szCs w:val="20"/>
        </w:rPr>
        <w:t>図</w:t>
      </w:r>
      <w:r w:rsidR="00E962CA" w:rsidRPr="002671AC">
        <w:rPr>
          <w:rFonts w:asciiTheme="minorEastAsia" w:hAnsiTheme="minorEastAsia"/>
          <w:sz w:val="20"/>
          <w:szCs w:val="20"/>
        </w:rPr>
        <w:t xml:space="preserve">2 </w:t>
      </w:r>
      <w:r w:rsidR="009B63C7" w:rsidRPr="002671AC">
        <w:rPr>
          <w:rFonts w:asciiTheme="minorEastAsia" w:hAnsiTheme="minorEastAsia"/>
          <w:sz w:val="20"/>
          <w:szCs w:val="20"/>
        </w:rPr>
        <w:t xml:space="preserve">  </w:t>
      </w:r>
      <w:r w:rsidR="00E962CA" w:rsidRPr="002671AC">
        <w:rPr>
          <w:rFonts w:asciiTheme="minorEastAsia" w:hAnsiTheme="minorEastAsia" w:hint="eastAsia"/>
          <w:sz w:val="20"/>
          <w:szCs w:val="20"/>
        </w:rPr>
        <w:t>神画資料収集地の藍山県・江華瑤族自治県・恭城瑤族自治県の位置図</w:t>
      </w:r>
      <w:r w:rsidR="00DC0991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DC0991" w:rsidRPr="002671AC">
        <w:rPr>
          <w:rFonts w:asciiTheme="minorEastAsia" w:hAnsiTheme="minorEastAsia"/>
          <w:sz w:val="20"/>
          <w:szCs w:val="20"/>
        </w:rPr>
        <w:t>6</w:t>
      </w:r>
    </w:p>
    <w:p w14:paraId="637FECA0" w14:textId="2B767116" w:rsidR="00E962CA" w:rsidRPr="002671AC" w:rsidRDefault="0081506A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E962CA" w:rsidRPr="002671AC">
        <w:rPr>
          <w:rFonts w:asciiTheme="minorEastAsia" w:hAnsiTheme="minorEastAsia" w:hint="eastAsia"/>
          <w:sz w:val="20"/>
          <w:szCs w:val="20"/>
        </w:rPr>
        <w:t>図</w:t>
      </w:r>
      <w:r w:rsidR="00E962CA" w:rsidRPr="002671AC">
        <w:rPr>
          <w:rFonts w:asciiTheme="minorEastAsia" w:hAnsiTheme="minorEastAsia"/>
          <w:sz w:val="20"/>
          <w:szCs w:val="20"/>
        </w:rPr>
        <w:t xml:space="preserve">3 </w:t>
      </w:r>
      <w:r w:rsidR="009B63C7" w:rsidRPr="002671AC">
        <w:rPr>
          <w:rFonts w:asciiTheme="minorEastAsia" w:hAnsiTheme="minorEastAsia"/>
          <w:sz w:val="20"/>
          <w:szCs w:val="20"/>
        </w:rPr>
        <w:t xml:space="preserve">  </w:t>
      </w:r>
      <w:r w:rsidR="006B44B0" w:rsidRPr="002671AC">
        <w:rPr>
          <w:rFonts w:asciiTheme="minorEastAsia" w:hAnsiTheme="minorEastAsia" w:hint="eastAsia"/>
          <w:sz w:val="20"/>
          <w:szCs w:val="20"/>
        </w:rPr>
        <w:t>湖南省における</w:t>
      </w:r>
      <w:r w:rsidR="00E962CA" w:rsidRPr="002671AC">
        <w:rPr>
          <w:rFonts w:asciiTheme="minorEastAsia" w:hAnsiTheme="minorEastAsia" w:hint="eastAsia"/>
          <w:sz w:val="20"/>
          <w:szCs w:val="20"/>
        </w:rPr>
        <w:t>藍山県</w:t>
      </w:r>
      <w:r w:rsidR="006B44B0" w:rsidRPr="002671AC">
        <w:rPr>
          <w:rFonts w:asciiTheme="minorEastAsia" w:hAnsiTheme="minorEastAsia" w:hint="eastAsia"/>
          <w:sz w:val="20"/>
          <w:szCs w:val="20"/>
        </w:rPr>
        <w:t>の位置図</w:t>
      </w:r>
      <w:r w:rsidR="007E3F49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E3F49" w:rsidRPr="002671AC">
        <w:rPr>
          <w:rFonts w:asciiTheme="minorEastAsia" w:hAnsiTheme="minorEastAsia"/>
          <w:sz w:val="20"/>
          <w:szCs w:val="20"/>
        </w:rPr>
        <w:t>13</w:t>
      </w:r>
    </w:p>
    <w:p w14:paraId="2434E771" w14:textId="668C3266" w:rsidR="00E962CA" w:rsidRPr="002671AC" w:rsidRDefault="0081506A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E962CA" w:rsidRPr="002671AC">
        <w:rPr>
          <w:rFonts w:asciiTheme="minorEastAsia" w:hAnsiTheme="minorEastAsia" w:hint="eastAsia"/>
          <w:sz w:val="20"/>
          <w:szCs w:val="20"/>
        </w:rPr>
        <w:t>図</w:t>
      </w:r>
      <w:r w:rsidR="00E962CA" w:rsidRPr="002671AC">
        <w:rPr>
          <w:rFonts w:asciiTheme="minorEastAsia" w:hAnsiTheme="minorEastAsia"/>
          <w:sz w:val="20"/>
          <w:szCs w:val="20"/>
        </w:rPr>
        <w:t xml:space="preserve">4 </w:t>
      </w:r>
      <w:r w:rsidR="009B63C7" w:rsidRPr="002671AC">
        <w:rPr>
          <w:rFonts w:asciiTheme="minorEastAsia" w:hAnsiTheme="minorEastAsia"/>
          <w:sz w:val="20"/>
          <w:szCs w:val="20"/>
        </w:rPr>
        <w:t xml:space="preserve">  </w:t>
      </w:r>
      <w:r w:rsidR="006B44B0" w:rsidRPr="002671AC">
        <w:rPr>
          <w:rFonts w:asciiTheme="minorEastAsia" w:hAnsiTheme="minorEastAsia" w:hint="eastAsia"/>
          <w:sz w:val="20"/>
          <w:szCs w:val="20"/>
        </w:rPr>
        <w:t>湖南省永州市藍山県地図</w:t>
      </w:r>
      <w:r w:rsidR="007E3F49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E3F49" w:rsidRPr="002671AC">
        <w:rPr>
          <w:rFonts w:asciiTheme="minorEastAsia" w:hAnsiTheme="minorEastAsia"/>
          <w:sz w:val="20"/>
          <w:szCs w:val="20"/>
        </w:rPr>
        <w:t>25</w:t>
      </w:r>
    </w:p>
    <w:p w14:paraId="6EB1F7DC" w14:textId="33FF5C7F" w:rsidR="00E962CA" w:rsidRPr="002671AC" w:rsidRDefault="0081506A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E962CA" w:rsidRPr="002671AC">
        <w:rPr>
          <w:rFonts w:asciiTheme="minorEastAsia" w:hAnsiTheme="minorEastAsia" w:hint="eastAsia"/>
          <w:sz w:val="20"/>
          <w:szCs w:val="20"/>
        </w:rPr>
        <w:t>図</w:t>
      </w:r>
      <w:r w:rsidR="00E962CA" w:rsidRPr="002671AC">
        <w:rPr>
          <w:rFonts w:asciiTheme="minorEastAsia" w:hAnsiTheme="minorEastAsia"/>
          <w:sz w:val="20"/>
          <w:szCs w:val="20"/>
        </w:rPr>
        <w:t>5</w:t>
      </w:r>
      <w:r w:rsidR="006B44B0" w:rsidRPr="002671AC">
        <w:rPr>
          <w:rFonts w:asciiTheme="minorEastAsia" w:hAnsiTheme="minorEastAsia"/>
          <w:sz w:val="20"/>
          <w:szCs w:val="20"/>
        </w:rPr>
        <w:t xml:space="preserve"> </w:t>
      </w:r>
      <w:r w:rsidR="009B63C7" w:rsidRPr="002671AC">
        <w:rPr>
          <w:rFonts w:asciiTheme="minorEastAsia" w:hAnsiTheme="minorEastAsia"/>
          <w:sz w:val="20"/>
          <w:szCs w:val="20"/>
        </w:rPr>
        <w:t xml:space="preserve">  </w:t>
      </w:r>
      <w:r w:rsidR="006B44B0" w:rsidRPr="002671AC">
        <w:rPr>
          <w:rFonts w:asciiTheme="minorEastAsia" w:hAnsiTheme="minorEastAsia" w:hint="eastAsia"/>
          <w:sz w:val="20"/>
          <w:szCs w:val="20"/>
        </w:rPr>
        <w:t>湖南省永州市江華瑤族自治県地図</w:t>
      </w:r>
      <w:r w:rsidR="007E3F49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E3F49" w:rsidRPr="002671AC">
        <w:rPr>
          <w:rFonts w:asciiTheme="minorEastAsia" w:hAnsiTheme="minorEastAsia"/>
          <w:sz w:val="20"/>
          <w:szCs w:val="20"/>
        </w:rPr>
        <w:t>31</w:t>
      </w:r>
    </w:p>
    <w:p w14:paraId="05A7F867" w14:textId="751B5100" w:rsidR="00E962CA" w:rsidRPr="002671AC" w:rsidRDefault="0081506A" w:rsidP="00351430">
      <w:pPr>
        <w:rPr>
          <w:rFonts w:asciiTheme="minorEastAsia" w:hAnsiTheme="minorEastAsia"/>
          <w:sz w:val="20"/>
          <w:szCs w:val="20"/>
          <w:lang w:eastAsia="zh-CN"/>
        </w:rPr>
      </w:pPr>
      <w:r w:rsidRPr="002671AC">
        <w:rPr>
          <w:rFonts w:asciiTheme="minorEastAsia" w:hAnsiTheme="minorEastAsia" w:hint="eastAsia"/>
          <w:sz w:val="20"/>
          <w:szCs w:val="20"/>
        </w:rPr>
        <w:t xml:space="preserve">　</w:t>
      </w:r>
      <w:r w:rsidR="00E962CA" w:rsidRPr="002671AC">
        <w:rPr>
          <w:rFonts w:asciiTheme="minorEastAsia" w:hAnsiTheme="minorEastAsia" w:hint="eastAsia"/>
          <w:sz w:val="20"/>
          <w:szCs w:val="20"/>
          <w:lang w:eastAsia="zh-CN"/>
        </w:rPr>
        <w:t>図</w:t>
      </w:r>
      <w:r w:rsidR="00E962CA" w:rsidRPr="002671AC">
        <w:rPr>
          <w:rFonts w:asciiTheme="minorEastAsia" w:hAnsiTheme="minorEastAsia"/>
          <w:sz w:val="20"/>
          <w:szCs w:val="20"/>
          <w:lang w:eastAsia="zh-CN"/>
        </w:rPr>
        <w:t>6</w:t>
      </w:r>
      <w:r w:rsidR="006B44B0" w:rsidRPr="002671AC">
        <w:rPr>
          <w:rFonts w:asciiTheme="minorEastAsia" w:hAnsiTheme="minorEastAsia"/>
          <w:sz w:val="20"/>
          <w:szCs w:val="20"/>
          <w:lang w:eastAsia="zh-CN"/>
        </w:rPr>
        <w:t xml:space="preserve"> </w:t>
      </w:r>
      <w:r w:rsidR="009B63C7" w:rsidRPr="002671AC">
        <w:rPr>
          <w:rFonts w:asciiTheme="minorEastAsia" w:hAnsiTheme="minorEastAsia"/>
          <w:sz w:val="20"/>
          <w:szCs w:val="20"/>
          <w:lang w:eastAsia="zh-CN"/>
        </w:rPr>
        <w:t xml:space="preserve">  </w:t>
      </w:r>
      <w:r w:rsidR="00484B98" w:rsidRPr="002671AC">
        <w:rPr>
          <w:rFonts w:asciiTheme="minorEastAsia" w:hAnsiTheme="minorEastAsia" w:hint="eastAsia"/>
          <w:sz w:val="20"/>
          <w:szCs w:val="20"/>
          <w:lang w:eastAsia="zh-CN"/>
        </w:rPr>
        <w:t>広西壮</w:t>
      </w:r>
      <w:r w:rsidR="006B44B0" w:rsidRPr="002671AC">
        <w:rPr>
          <w:rFonts w:asciiTheme="minorEastAsia" w:hAnsiTheme="minorEastAsia" w:hint="eastAsia"/>
          <w:sz w:val="20"/>
          <w:szCs w:val="20"/>
          <w:lang w:eastAsia="zh-CN"/>
        </w:rPr>
        <w:t>族自治区恭城瑤族自治県地図</w:t>
      </w:r>
      <w:r w:rsidR="007E3F49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E3F49" w:rsidRPr="002671AC">
        <w:rPr>
          <w:rFonts w:asciiTheme="minorEastAsia" w:hAnsiTheme="minorEastAsia"/>
          <w:sz w:val="20"/>
          <w:szCs w:val="20"/>
          <w:lang w:eastAsia="zh-CN"/>
        </w:rPr>
        <w:t>34</w:t>
      </w:r>
    </w:p>
    <w:p w14:paraId="377DFA13" w14:textId="1CDA9006" w:rsidR="0081506A" w:rsidRPr="002671AC" w:rsidRDefault="0081506A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  <w:lang w:eastAsia="zh-CN"/>
        </w:rPr>
        <w:t xml:space="preserve">　</w:t>
      </w:r>
      <w:r w:rsidRPr="002671AC">
        <w:rPr>
          <w:rFonts w:asciiTheme="minorEastAsia" w:hAnsiTheme="minorEastAsia" w:hint="eastAsia"/>
          <w:sz w:val="20"/>
          <w:szCs w:val="20"/>
        </w:rPr>
        <w:t>図</w:t>
      </w:r>
      <w:r w:rsidRPr="002671AC">
        <w:rPr>
          <w:rFonts w:asciiTheme="minorEastAsia" w:hAnsiTheme="minorEastAsia"/>
          <w:sz w:val="20"/>
          <w:szCs w:val="20"/>
        </w:rPr>
        <w:t xml:space="preserve">7 </w:t>
      </w:r>
      <w:r w:rsidR="009B63C7" w:rsidRPr="002671AC">
        <w:rPr>
          <w:rFonts w:asciiTheme="minorEastAsia" w:hAnsiTheme="minorEastAsia"/>
          <w:sz w:val="20"/>
          <w:szCs w:val="20"/>
        </w:rPr>
        <w:t xml:space="preserve"> </w:t>
      </w:r>
      <w:r w:rsidRPr="002671AC">
        <w:rPr>
          <w:rFonts w:asciiTheme="minorEastAsia" w:hAnsiTheme="minorEastAsia" w:hint="eastAsia"/>
          <w:sz w:val="20"/>
          <w:szCs w:val="20"/>
        </w:rPr>
        <w:t>『山海経図』に描かれる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夔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55</w:t>
      </w:r>
    </w:p>
    <w:p w14:paraId="61EEFEC4" w14:textId="5DF402C6" w:rsidR="007A431A" w:rsidRPr="002671AC" w:rsidRDefault="007A431A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図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8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霊寶天尊神画開光儀礼の供物台及び神画の配置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131</w:t>
      </w:r>
    </w:p>
    <w:p w14:paraId="2C14C1AB" w14:textId="1D298C31" w:rsidR="007A431A" w:rsidRPr="002671AC" w:rsidRDefault="007A431A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  <w:lang w:eastAsia="zh-CN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</w:t>
      </w: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  <w:lang w:eastAsia="zh-CN"/>
        </w:rPr>
        <w:t>図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  <w:lang w:eastAsia="zh-CN"/>
        </w:rPr>
        <w:t xml:space="preserve">9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  <w:lang w:eastAsia="zh-CN"/>
        </w:rPr>
        <w:t xml:space="preserve">  </w:t>
      </w: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  <w:lang w:eastAsia="zh-CN"/>
        </w:rPr>
        <w:t>還家願儀礼神画配置図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  <w:lang w:eastAsia="zh-CN"/>
        </w:rPr>
        <w:t>149</w:t>
      </w:r>
    </w:p>
    <w:p w14:paraId="0B753C53" w14:textId="6BA8DFE7" w:rsidR="007A431A" w:rsidRPr="002671AC" w:rsidRDefault="007A431A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  <w:lang w:eastAsia="zh-CN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  <w:lang w:eastAsia="zh-CN"/>
        </w:rPr>
        <w:t xml:space="preserve">　図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  <w:lang w:eastAsia="zh-CN"/>
        </w:rPr>
        <w:t xml:space="preserve">10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  <w:lang w:eastAsia="zh-CN"/>
        </w:rPr>
        <w:t xml:space="preserve"> </w:t>
      </w: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  <w:lang w:eastAsia="zh-CN"/>
        </w:rPr>
        <w:t>度戒儀礼主祭場配置図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  <w:lang w:eastAsia="zh-CN"/>
        </w:rPr>
        <w:t>155</w:t>
      </w:r>
    </w:p>
    <w:p w14:paraId="04F30827" w14:textId="48A28087" w:rsidR="00432F9B" w:rsidRPr="002671AC" w:rsidRDefault="00432F9B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  <w:lang w:eastAsia="zh-CN"/>
        </w:rPr>
        <w:t xml:space="preserve">　</w:t>
      </w: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図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11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主祭場平面図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7F24DC" w:rsidRPr="002671AC">
        <w:rPr>
          <w:rFonts w:asciiTheme="minorEastAsia" w:hAnsiTheme="minorEastAsia"/>
          <w:sz w:val="20"/>
          <w:szCs w:val="20"/>
        </w:rPr>
        <w:t>161</w:t>
      </w:r>
    </w:p>
    <w:p w14:paraId="24AE8962" w14:textId="77777777" w:rsidR="00772D77" w:rsidRPr="002671AC" w:rsidRDefault="00772D7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</w:p>
    <w:p w14:paraId="047B7E82" w14:textId="0AE0E503" w:rsidR="002D3727" w:rsidRPr="002671AC" w:rsidRDefault="00772D7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</w:t>
      </w:r>
      <w:r w:rsidR="002D372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表</w:t>
      </w:r>
      <w:r w:rsidR="002D372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元始天尊神画に描かれた内容の異同</w:t>
      </w:r>
      <w:r w:rsidR="002D3727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58</w:t>
      </w:r>
    </w:p>
    <w:p w14:paraId="354B2592" w14:textId="70BE4A9A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霊寶天尊神画に描かれた内容の異同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59</w:t>
      </w:r>
    </w:p>
    <w:p w14:paraId="308A442D" w14:textId="4F40DDB8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3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道徳天尊神画に描かれた内容の異同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60</w:t>
      </w:r>
    </w:p>
    <w:p w14:paraId="5BD6F53D" w14:textId="0686CBB7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4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玉皇神画に描かれた内容の異同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61</w:t>
      </w:r>
    </w:p>
    <w:p w14:paraId="0C5957CD" w14:textId="7C41E639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5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聖主神画に描かれた内容の異同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62</w:t>
      </w:r>
    </w:p>
    <w:p w14:paraId="428FC905" w14:textId="072A0223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6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四府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(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右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)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63</w:t>
      </w:r>
    </w:p>
    <w:p w14:paraId="67603E30" w14:textId="71A09BB4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7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四府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(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左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)</w:t>
      </w:r>
      <w:r w:rsidR="00FD0880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65</w:t>
      </w:r>
    </w:p>
    <w:p w14:paraId="627B9E98" w14:textId="398241ED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8</w:t>
      </w:r>
      <w:r w:rsidR="00FD0880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張天師神画に描かれた内容の異同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67</w:t>
      </w:r>
    </w:p>
    <w:p w14:paraId="388F4112" w14:textId="5527EC8D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9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李天師神画に描かれた内容の異同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68</w:t>
      </w:r>
    </w:p>
    <w:p w14:paraId="28DAE2A5" w14:textId="77AAB3B0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10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把壇師神画に描かれた内容の異同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69</w:t>
      </w:r>
    </w:p>
    <w:p w14:paraId="6F8AD740" w14:textId="6ABC584D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11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馬元帥神画に描かれた内容の異同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70</w:t>
      </w:r>
    </w:p>
    <w:p w14:paraId="5CC3958C" w14:textId="56947B6E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12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王霊官神画に描かれた内容の異同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別册</w:t>
      </w:r>
      <w:r w:rsidR="00880AE1" w:rsidRPr="002671AC">
        <w:rPr>
          <w:rFonts w:asciiTheme="minorEastAsia" w:hAnsiTheme="minorEastAsia"/>
          <w:sz w:val="20"/>
          <w:szCs w:val="20"/>
        </w:rPr>
        <w:t>71</w:t>
      </w:r>
    </w:p>
    <w:p w14:paraId="35741197" w14:textId="195015A9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表13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鄧元帥神画に描かれた内容の異同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72</w:t>
      </w:r>
    </w:p>
    <w:p w14:paraId="71D892A2" w14:textId="305BC10C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14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大海旙神画に描かれた内容の異同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73</w:t>
      </w:r>
    </w:p>
    <w:p w14:paraId="4C077067" w14:textId="0813FF17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15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十殿神画に描かれた内容の異同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75</w:t>
      </w:r>
    </w:p>
    <w:p w14:paraId="4D6F15B4" w14:textId="022DC0BE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16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海旙張趙二郎神画に描かれた内容の異同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76</w:t>
      </w:r>
    </w:p>
    <w:p w14:paraId="071B4224" w14:textId="3047F305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表17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太尉神画に描かれた内容の異同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77</w:t>
      </w:r>
    </w:p>
    <w:p w14:paraId="53925CC6" w14:textId="5342D0EC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18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三将軍神画に描かれた内容の異同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78</w:t>
      </w:r>
    </w:p>
    <w:p w14:paraId="69FE53DD" w14:textId="4555D0DD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19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監斎大王神画に描かれた内容の異同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79</w:t>
      </w:r>
    </w:p>
    <w:p w14:paraId="02CFB56D" w14:textId="083A940B" w:rsidR="002D372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lastRenderedPageBreak/>
        <w:t xml:space="preserve">　表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20</w:t>
      </w:r>
      <w:r w:rsidR="009B63C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9B63C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神画に書かれた銘文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A7697" w:rsidRPr="002671AC">
        <w:rPr>
          <w:rFonts w:asciiTheme="minorEastAsia" w:hAnsiTheme="minorEastAsia" w:hint="eastAsia"/>
          <w:sz w:val="20"/>
          <w:szCs w:val="20"/>
        </w:rPr>
        <w:t>別冊</w:t>
      </w:r>
      <w:r w:rsidR="00880AE1" w:rsidRPr="002671AC">
        <w:rPr>
          <w:rFonts w:asciiTheme="minorEastAsia" w:hAnsiTheme="minorEastAsia"/>
          <w:sz w:val="20"/>
          <w:szCs w:val="20"/>
        </w:rPr>
        <w:t>80</w:t>
      </w:r>
    </w:p>
    <w:p w14:paraId="56D930B1" w14:textId="70AE034B" w:rsidR="00772D77" w:rsidRPr="002671AC" w:rsidRDefault="002D372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</w:t>
      </w:r>
      <w:r w:rsidR="00772D77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表</w:t>
      </w:r>
      <w:r w:rsidR="000B1901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="00772D77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1</w:t>
      </w:r>
      <w:r w:rsidR="008F2788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8F2788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神画に描かれている神々の区分表</w:t>
      </w:r>
      <w:r w:rsidR="002C5AE8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2C5AE8" w:rsidRPr="002671AC">
        <w:rPr>
          <w:rFonts w:asciiTheme="minorEastAsia" w:hAnsiTheme="minorEastAsia"/>
          <w:sz w:val="20"/>
          <w:szCs w:val="20"/>
        </w:rPr>
        <w:t>73</w:t>
      </w:r>
    </w:p>
    <w:p w14:paraId="237EAB50" w14:textId="7415E503" w:rsidR="00772D77" w:rsidRPr="002671AC" w:rsidRDefault="00772D7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 </w:t>
      </w: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表</w:t>
      </w:r>
      <w:r w:rsidR="000B1901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="00363A99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363A99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儀礼文献から読み取れた神々の情報一覧表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113</w:t>
      </w:r>
    </w:p>
    <w:p w14:paraId="73295133" w14:textId="6F5BEB42" w:rsidR="00772D77" w:rsidRPr="002671AC" w:rsidRDefault="00772D7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="000B1901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3</w:t>
      </w:r>
      <w:r w:rsidR="00B66CD2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B66CD2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掛三灯儀礼を通じて伝授される法と能力一覧表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122</w:t>
      </w:r>
    </w:p>
    <w:p w14:paraId="0252F583" w14:textId="7B1B5BC4" w:rsidR="00772D77" w:rsidRPr="002671AC" w:rsidRDefault="00772D7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="000B1901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4</w:t>
      </w:r>
      <w:r w:rsidR="00B66CD2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B66CD2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度戒儀礼で伝授される法と能力の一覧表</w:t>
      </w:r>
      <w:r w:rsidR="004157E2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4157E2" w:rsidRPr="002671AC">
        <w:rPr>
          <w:rFonts w:asciiTheme="minorEastAsia" w:hAnsiTheme="minorEastAsia"/>
          <w:sz w:val="20"/>
          <w:szCs w:val="20"/>
        </w:rPr>
        <w:t>128</w:t>
      </w:r>
    </w:p>
    <w:p w14:paraId="188E8C47" w14:textId="2BB68E28" w:rsidR="00772D77" w:rsidRPr="002671AC" w:rsidRDefault="00772D7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="000B1901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5</w:t>
      </w:r>
      <w:r w:rsidR="00B66CD2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B66CD2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還家願儀礼における祭司の役職・分担された儀礼内容・使用された神画の数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148</w:t>
      </w:r>
    </w:p>
    <w:p w14:paraId="5C50D63C" w14:textId="4F90BA7A" w:rsidR="00772D77" w:rsidRPr="002671AC" w:rsidRDefault="00772D77" w:rsidP="00351430">
      <w:pPr>
        <w:rPr>
          <w:rStyle w:val="af5"/>
          <w:rFonts w:asciiTheme="minorEastAsia" w:hAnsiTheme="minorEastAsia" w:cs="Libian SC Regular"/>
          <w:i w:val="0"/>
          <w:sz w:val="20"/>
          <w:szCs w:val="20"/>
        </w:rPr>
      </w:pPr>
      <w:r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 xml:space="preserve">　表</w:t>
      </w:r>
      <w:r w:rsidR="000B1901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2</w:t>
      </w:r>
      <w:r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>6</w:t>
      </w:r>
      <w:r w:rsidR="00471C58" w:rsidRPr="002671AC">
        <w:rPr>
          <w:rStyle w:val="af5"/>
          <w:rFonts w:asciiTheme="minorEastAsia" w:hAnsiTheme="minorEastAsia" w:cs="Libian SC Regular"/>
          <w:i w:val="0"/>
          <w:sz w:val="20"/>
          <w:szCs w:val="20"/>
        </w:rPr>
        <w:t xml:space="preserve"> </w:t>
      </w:r>
      <w:r w:rsidR="00471C58" w:rsidRPr="002671AC">
        <w:rPr>
          <w:rStyle w:val="af5"/>
          <w:rFonts w:asciiTheme="minorEastAsia" w:hAnsiTheme="minorEastAsia" w:cs="Libian SC Regular" w:hint="eastAsia"/>
          <w:i w:val="0"/>
          <w:sz w:val="20"/>
          <w:szCs w:val="20"/>
        </w:rPr>
        <w:t>度戒儀礼における祭司の役職・分担された儀礼内容・使用された神画と数</w:t>
      </w:r>
      <w:r w:rsidR="00B608D3"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="00B608D3" w:rsidRPr="002671AC">
        <w:rPr>
          <w:rFonts w:asciiTheme="minorEastAsia" w:hAnsiTheme="minorEastAsia"/>
          <w:sz w:val="20"/>
          <w:szCs w:val="20"/>
        </w:rPr>
        <w:t>154</w:t>
      </w:r>
    </w:p>
    <w:p w14:paraId="37AB13F4" w14:textId="62D7FC34" w:rsidR="00772D77" w:rsidRPr="002671AC" w:rsidRDefault="00772D77" w:rsidP="00351430">
      <w:pPr>
        <w:rPr>
          <w:rFonts w:asciiTheme="minorEastAsia" w:hAnsiTheme="minorEastAsia"/>
          <w:sz w:val="20"/>
          <w:szCs w:val="20"/>
        </w:rPr>
      </w:pPr>
    </w:p>
    <w:p w14:paraId="12F34FD4" w14:textId="38D96E57" w:rsidR="009B63C7" w:rsidRPr="002671AC" w:rsidRDefault="009B63C7" w:rsidP="00351430">
      <w:pPr>
        <w:rPr>
          <w:rFonts w:asciiTheme="minorEastAsia" w:hAnsiTheme="minorEastAsia"/>
          <w:sz w:val="20"/>
          <w:szCs w:val="20"/>
        </w:rPr>
      </w:pPr>
      <w:r w:rsidRPr="002671AC">
        <w:rPr>
          <w:rFonts w:asciiTheme="minorEastAsia" w:hAnsiTheme="minorEastAsia" w:hint="eastAsia"/>
          <w:sz w:val="20"/>
          <w:szCs w:val="20"/>
        </w:rPr>
        <w:t>付録：湖南省永州市藍山県『請聖書』・『賞光書』目録</w:t>
      </w:r>
      <w:r w:rsidRPr="002671AC">
        <w:rPr>
          <w:rFonts w:asciiTheme="minorEastAsia" w:hAnsiTheme="minorEastAsia"/>
          <w:sz w:val="20"/>
          <w:szCs w:val="20"/>
        </w:rPr>
        <w:ptab w:relativeTo="margin" w:alignment="right" w:leader="dot"/>
      </w:r>
      <w:r w:rsidRPr="002671AC">
        <w:rPr>
          <w:rFonts w:asciiTheme="minorEastAsia" w:hAnsiTheme="minorEastAsia" w:hint="eastAsia"/>
          <w:sz w:val="20"/>
          <w:szCs w:val="20"/>
        </w:rPr>
        <w:t>別冊・</w:t>
      </w:r>
      <w:r w:rsidR="0021023B" w:rsidRPr="002671AC">
        <w:rPr>
          <w:rFonts w:asciiTheme="minorEastAsia" w:hAnsiTheme="minorEastAsia"/>
          <w:sz w:val="20"/>
          <w:szCs w:val="20"/>
        </w:rPr>
        <w:t>81</w:t>
      </w:r>
    </w:p>
    <w:sectPr w:rsidR="009B63C7" w:rsidRPr="002671AC" w:rsidSect="00776D06">
      <w:headerReference w:type="default" r:id="rId8"/>
      <w:footerReference w:type="even" r:id="rId9"/>
      <w:footerReference w:type="default" r:id="rId10"/>
      <w:footnotePr>
        <w:numRestart w:val="eachPage"/>
      </w:footnotePr>
      <w:pgSz w:w="11900" w:h="16840"/>
      <w:pgMar w:top="1985" w:right="1701" w:bottom="1701" w:left="1701" w:header="851" w:footer="992" w:gutter="0"/>
      <w:pgNumType w:fmt="upperRoman"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C33C" w14:textId="77777777" w:rsidR="009B63C7" w:rsidRDefault="009B63C7" w:rsidP="00351430">
      <w:r>
        <w:separator/>
      </w:r>
    </w:p>
  </w:endnote>
  <w:endnote w:type="continuationSeparator" w:id="0">
    <w:p w14:paraId="449A7AFB" w14:textId="77777777" w:rsidR="009B63C7" w:rsidRDefault="009B63C7" w:rsidP="0035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7C5C8" w14:textId="77777777" w:rsidR="009B63C7" w:rsidRDefault="009B63C7" w:rsidP="00776D0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698ECB" w14:textId="77777777" w:rsidR="009B63C7" w:rsidRDefault="009B63C7" w:rsidP="0040333F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48A87" w14:textId="77777777" w:rsidR="009B63C7" w:rsidRDefault="009B63C7" w:rsidP="00776D0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47AB4">
      <w:rPr>
        <w:rStyle w:val="ad"/>
        <w:noProof/>
      </w:rPr>
      <w:t>VII</w:t>
    </w:r>
    <w:r>
      <w:rPr>
        <w:rStyle w:val="ad"/>
      </w:rPr>
      <w:fldChar w:fldCharType="end"/>
    </w:r>
  </w:p>
  <w:p w14:paraId="460D5577" w14:textId="77777777" w:rsidR="009B63C7" w:rsidRDefault="009B63C7" w:rsidP="004033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9D71D" w14:textId="77777777" w:rsidR="009B63C7" w:rsidRDefault="009B63C7" w:rsidP="00351430">
      <w:r>
        <w:separator/>
      </w:r>
    </w:p>
  </w:footnote>
  <w:footnote w:type="continuationSeparator" w:id="0">
    <w:p w14:paraId="215DA7BF" w14:textId="77777777" w:rsidR="009B63C7" w:rsidRDefault="009B63C7" w:rsidP="003514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F2EE2" w14:textId="483779E8" w:rsidR="009B63C7" w:rsidRDefault="009B63C7" w:rsidP="00365CA7">
    <w:pPr>
      <w:pStyle w:val="a5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6E8"/>
    <w:multiLevelType w:val="hybridMultilevel"/>
    <w:tmpl w:val="F132A8B0"/>
    <w:lvl w:ilvl="0" w:tplc="DB3AFD3C">
      <w:start w:val="1"/>
      <w:numFmt w:val="decimalFullWidth"/>
      <w:lvlText w:val="第%1項"/>
      <w:lvlJc w:val="left"/>
      <w:pPr>
        <w:ind w:left="1400" w:hanging="80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1">
    <w:nsid w:val="1C7D2DFB"/>
    <w:multiLevelType w:val="hybridMultilevel"/>
    <w:tmpl w:val="6CEE661E"/>
    <w:lvl w:ilvl="0" w:tplc="D0388784">
      <w:start w:val="1"/>
      <w:numFmt w:val="decimalFullWidth"/>
      <w:lvlText w:val="第%1節"/>
      <w:lvlJc w:val="left"/>
      <w:pPr>
        <w:ind w:left="1000" w:hanging="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80"/>
      </w:pPr>
    </w:lvl>
  </w:abstractNum>
  <w:abstractNum w:abstractNumId="2">
    <w:nsid w:val="1E044839"/>
    <w:multiLevelType w:val="hybridMultilevel"/>
    <w:tmpl w:val="1B4E0714"/>
    <w:lvl w:ilvl="0" w:tplc="082A6C52">
      <w:start w:val="1"/>
      <w:numFmt w:val="decimalFullWidth"/>
      <w:lvlText w:val="第%1項"/>
      <w:lvlJc w:val="left"/>
      <w:pPr>
        <w:ind w:left="1220" w:hanging="8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3">
    <w:nsid w:val="29780D92"/>
    <w:multiLevelType w:val="multilevel"/>
    <w:tmpl w:val="BE400F6C"/>
    <w:lvl w:ilvl="0">
      <w:start w:val="1"/>
      <w:numFmt w:val="decimal"/>
      <w:lvlText w:val="%1-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C99772A"/>
    <w:multiLevelType w:val="multilevel"/>
    <w:tmpl w:val="BE400F6C"/>
    <w:lvl w:ilvl="0">
      <w:start w:val="1"/>
      <w:numFmt w:val="decimal"/>
      <w:lvlText w:val="%1-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4B6A71F5"/>
    <w:multiLevelType w:val="hybridMultilevel"/>
    <w:tmpl w:val="E72284DE"/>
    <w:lvl w:ilvl="0" w:tplc="EB2C8EE2">
      <w:start w:val="1"/>
      <w:numFmt w:val="decimalFullWidth"/>
      <w:lvlText w:val="第%1項"/>
      <w:lvlJc w:val="left"/>
      <w:pPr>
        <w:ind w:left="1220" w:hanging="8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6">
    <w:nsid w:val="59DD440C"/>
    <w:multiLevelType w:val="hybridMultilevel"/>
    <w:tmpl w:val="F154A6E8"/>
    <w:lvl w:ilvl="0" w:tplc="7D5A4B4C">
      <w:start w:val="1"/>
      <w:numFmt w:val="decimal"/>
      <w:lvlText w:val="%1)"/>
      <w:lvlJc w:val="left"/>
      <w:pPr>
        <w:ind w:left="1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7" w:tentative="1">
      <w:start w:val="1"/>
      <w:numFmt w:val="aiueoFullWidth"/>
      <w:lvlText w:val="(%5)"/>
      <w:lvlJc w:val="left"/>
      <w:pPr>
        <w:ind w:left="4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7" w:tentative="1">
      <w:start w:val="1"/>
      <w:numFmt w:val="aiueoFullWidth"/>
      <w:lvlText w:val="(%8)"/>
      <w:lvlJc w:val="left"/>
      <w:pPr>
        <w:ind w:left="5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920" w:hanging="480"/>
      </w:pPr>
    </w:lvl>
  </w:abstractNum>
  <w:abstractNum w:abstractNumId="7">
    <w:nsid w:val="7D532DC5"/>
    <w:multiLevelType w:val="hybridMultilevel"/>
    <w:tmpl w:val="36027C74"/>
    <w:lvl w:ilvl="0" w:tplc="8062B534">
      <w:start w:val="1"/>
      <w:numFmt w:val="decimalFullWidth"/>
      <w:lvlText w:val="第%1項"/>
      <w:lvlJc w:val="left"/>
      <w:pPr>
        <w:ind w:left="1200" w:hanging="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30"/>
    <w:rsid w:val="00007C45"/>
    <w:rsid w:val="00012109"/>
    <w:rsid w:val="00015350"/>
    <w:rsid w:val="00025D6B"/>
    <w:rsid w:val="0002666A"/>
    <w:rsid w:val="00040841"/>
    <w:rsid w:val="000537B2"/>
    <w:rsid w:val="00062824"/>
    <w:rsid w:val="00063FC1"/>
    <w:rsid w:val="00074D6C"/>
    <w:rsid w:val="00085B0E"/>
    <w:rsid w:val="00087F67"/>
    <w:rsid w:val="000A4601"/>
    <w:rsid w:val="000B1901"/>
    <w:rsid w:val="000C634E"/>
    <w:rsid w:val="000C6D1C"/>
    <w:rsid w:val="000C7B87"/>
    <w:rsid w:val="000D2AFD"/>
    <w:rsid w:val="000D5A70"/>
    <w:rsid w:val="000E65AA"/>
    <w:rsid w:val="000F27A0"/>
    <w:rsid w:val="000F526A"/>
    <w:rsid w:val="000F7DAA"/>
    <w:rsid w:val="001003A9"/>
    <w:rsid w:val="001057F8"/>
    <w:rsid w:val="001075A5"/>
    <w:rsid w:val="001140FB"/>
    <w:rsid w:val="00115534"/>
    <w:rsid w:val="00121ECA"/>
    <w:rsid w:val="00124212"/>
    <w:rsid w:val="00130B06"/>
    <w:rsid w:val="00133702"/>
    <w:rsid w:val="001345B1"/>
    <w:rsid w:val="001370F8"/>
    <w:rsid w:val="00140F3E"/>
    <w:rsid w:val="0014235F"/>
    <w:rsid w:val="001461BA"/>
    <w:rsid w:val="001626BC"/>
    <w:rsid w:val="00182CC1"/>
    <w:rsid w:val="001836BF"/>
    <w:rsid w:val="00183BB4"/>
    <w:rsid w:val="001866CD"/>
    <w:rsid w:val="00187B63"/>
    <w:rsid w:val="0019494B"/>
    <w:rsid w:val="001A284D"/>
    <w:rsid w:val="001A319D"/>
    <w:rsid w:val="001A4F33"/>
    <w:rsid w:val="001C2390"/>
    <w:rsid w:val="001C2ADC"/>
    <w:rsid w:val="001E5992"/>
    <w:rsid w:val="001F67B7"/>
    <w:rsid w:val="001F7BBD"/>
    <w:rsid w:val="001F7FDF"/>
    <w:rsid w:val="002002CE"/>
    <w:rsid w:val="00205C8F"/>
    <w:rsid w:val="00207CCA"/>
    <w:rsid w:val="0021023B"/>
    <w:rsid w:val="0024000C"/>
    <w:rsid w:val="00247BF9"/>
    <w:rsid w:val="00252F4F"/>
    <w:rsid w:val="002671AC"/>
    <w:rsid w:val="00274A41"/>
    <w:rsid w:val="00276DDF"/>
    <w:rsid w:val="00281C52"/>
    <w:rsid w:val="00290C46"/>
    <w:rsid w:val="002A043F"/>
    <w:rsid w:val="002A7014"/>
    <w:rsid w:val="002A7697"/>
    <w:rsid w:val="002A78B9"/>
    <w:rsid w:val="002B1BD8"/>
    <w:rsid w:val="002B36DE"/>
    <w:rsid w:val="002C5AE8"/>
    <w:rsid w:val="002C5F36"/>
    <w:rsid w:val="002D3727"/>
    <w:rsid w:val="002D3D66"/>
    <w:rsid w:val="002F24F4"/>
    <w:rsid w:val="0030500E"/>
    <w:rsid w:val="0030601F"/>
    <w:rsid w:val="00314205"/>
    <w:rsid w:val="003225BC"/>
    <w:rsid w:val="003330A8"/>
    <w:rsid w:val="00337986"/>
    <w:rsid w:val="00351430"/>
    <w:rsid w:val="003568EB"/>
    <w:rsid w:val="00362E43"/>
    <w:rsid w:val="00363137"/>
    <w:rsid w:val="003639BF"/>
    <w:rsid w:val="00363A99"/>
    <w:rsid w:val="00365CA7"/>
    <w:rsid w:val="003809D3"/>
    <w:rsid w:val="003847A9"/>
    <w:rsid w:val="00397FBA"/>
    <w:rsid w:val="003A6BCA"/>
    <w:rsid w:val="003C0F3E"/>
    <w:rsid w:val="003C4560"/>
    <w:rsid w:val="003D1C31"/>
    <w:rsid w:val="003D2838"/>
    <w:rsid w:val="003E211F"/>
    <w:rsid w:val="003E2635"/>
    <w:rsid w:val="003E771F"/>
    <w:rsid w:val="003F61B4"/>
    <w:rsid w:val="00402CFB"/>
    <w:rsid w:val="0040333F"/>
    <w:rsid w:val="00411879"/>
    <w:rsid w:val="00414AED"/>
    <w:rsid w:val="004157E2"/>
    <w:rsid w:val="00422014"/>
    <w:rsid w:val="00432F9B"/>
    <w:rsid w:val="004361B9"/>
    <w:rsid w:val="00437A8C"/>
    <w:rsid w:val="00461EB4"/>
    <w:rsid w:val="00471C58"/>
    <w:rsid w:val="00472C5F"/>
    <w:rsid w:val="00473BFC"/>
    <w:rsid w:val="00474A71"/>
    <w:rsid w:val="00484B98"/>
    <w:rsid w:val="00487A37"/>
    <w:rsid w:val="004D0B34"/>
    <w:rsid w:val="004D2E00"/>
    <w:rsid w:val="004D55C8"/>
    <w:rsid w:val="004E0C49"/>
    <w:rsid w:val="004F0043"/>
    <w:rsid w:val="004F39FB"/>
    <w:rsid w:val="00514F3D"/>
    <w:rsid w:val="0053337D"/>
    <w:rsid w:val="00547ACB"/>
    <w:rsid w:val="005606CB"/>
    <w:rsid w:val="00564B69"/>
    <w:rsid w:val="00570EB9"/>
    <w:rsid w:val="00573970"/>
    <w:rsid w:val="00573BCB"/>
    <w:rsid w:val="00574EBB"/>
    <w:rsid w:val="005B519B"/>
    <w:rsid w:val="005B69B8"/>
    <w:rsid w:val="005C725F"/>
    <w:rsid w:val="005D36BD"/>
    <w:rsid w:val="005D755D"/>
    <w:rsid w:val="005E4BD6"/>
    <w:rsid w:val="00634DEB"/>
    <w:rsid w:val="006369C4"/>
    <w:rsid w:val="00641035"/>
    <w:rsid w:val="00646094"/>
    <w:rsid w:val="00652B43"/>
    <w:rsid w:val="00652C7E"/>
    <w:rsid w:val="006779F8"/>
    <w:rsid w:val="006972FE"/>
    <w:rsid w:val="006A4E7A"/>
    <w:rsid w:val="006A6AB7"/>
    <w:rsid w:val="006B44B0"/>
    <w:rsid w:val="006C19E4"/>
    <w:rsid w:val="006C5FEB"/>
    <w:rsid w:val="006E0D15"/>
    <w:rsid w:val="006E2232"/>
    <w:rsid w:val="006E3481"/>
    <w:rsid w:val="006F0201"/>
    <w:rsid w:val="006F16C7"/>
    <w:rsid w:val="007020F6"/>
    <w:rsid w:val="00727793"/>
    <w:rsid w:val="007341B9"/>
    <w:rsid w:val="00737B7D"/>
    <w:rsid w:val="00737DEA"/>
    <w:rsid w:val="007405F3"/>
    <w:rsid w:val="00765223"/>
    <w:rsid w:val="00770424"/>
    <w:rsid w:val="00772D77"/>
    <w:rsid w:val="007734D0"/>
    <w:rsid w:val="00776873"/>
    <w:rsid w:val="00776D06"/>
    <w:rsid w:val="00784783"/>
    <w:rsid w:val="00785653"/>
    <w:rsid w:val="00791A8D"/>
    <w:rsid w:val="00792420"/>
    <w:rsid w:val="0079332A"/>
    <w:rsid w:val="007A2E94"/>
    <w:rsid w:val="007A3945"/>
    <w:rsid w:val="007A431A"/>
    <w:rsid w:val="007B040F"/>
    <w:rsid w:val="007B4EDD"/>
    <w:rsid w:val="007B5246"/>
    <w:rsid w:val="007D5AE1"/>
    <w:rsid w:val="007E2502"/>
    <w:rsid w:val="007E3F49"/>
    <w:rsid w:val="007F0731"/>
    <w:rsid w:val="007F24DC"/>
    <w:rsid w:val="007F2662"/>
    <w:rsid w:val="007F6DBA"/>
    <w:rsid w:val="00801914"/>
    <w:rsid w:val="00803A16"/>
    <w:rsid w:val="0081506A"/>
    <w:rsid w:val="00821E95"/>
    <w:rsid w:val="00825FB3"/>
    <w:rsid w:val="0083421C"/>
    <w:rsid w:val="00842A8D"/>
    <w:rsid w:val="00842B56"/>
    <w:rsid w:val="00846D10"/>
    <w:rsid w:val="00860EBC"/>
    <w:rsid w:val="00862134"/>
    <w:rsid w:val="00863E1B"/>
    <w:rsid w:val="008648E3"/>
    <w:rsid w:val="00866812"/>
    <w:rsid w:val="00880AE1"/>
    <w:rsid w:val="008865EC"/>
    <w:rsid w:val="00894E4E"/>
    <w:rsid w:val="008A06B5"/>
    <w:rsid w:val="008B5131"/>
    <w:rsid w:val="008C42A1"/>
    <w:rsid w:val="008C4CF7"/>
    <w:rsid w:val="008E4734"/>
    <w:rsid w:val="008F2788"/>
    <w:rsid w:val="008F7A74"/>
    <w:rsid w:val="009030A2"/>
    <w:rsid w:val="00903FD4"/>
    <w:rsid w:val="009139F9"/>
    <w:rsid w:val="00926B1C"/>
    <w:rsid w:val="009337F9"/>
    <w:rsid w:val="009401C3"/>
    <w:rsid w:val="00943447"/>
    <w:rsid w:val="0095349E"/>
    <w:rsid w:val="00967077"/>
    <w:rsid w:val="00967C70"/>
    <w:rsid w:val="00970DC4"/>
    <w:rsid w:val="00972B48"/>
    <w:rsid w:val="00987C20"/>
    <w:rsid w:val="009A78E5"/>
    <w:rsid w:val="009A7BA8"/>
    <w:rsid w:val="009B0F45"/>
    <w:rsid w:val="009B3735"/>
    <w:rsid w:val="009B63C7"/>
    <w:rsid w:val="009B7856"/>
    <w:rsid w:val="009C0A90"/>
    <w:rsid w:val="009C0FDA"/>
    <w:rsid w:val="009C1E5B"/>
    <w:rsid w:val="009C2A90"/>
    <w:rsid w:val="009C3339"/>
    <w:rsid w:val="009C4160"/>
    <w:rsid w:val="009D4BBB"/>
    <w:rsid w:val="00A00EED"/>
    <w:rsid w:val="00A131A1"/>
    <w:rsid w:val="00A15C23"/>
    <w:rsid w:val="00A163EF"/>
    <w:rsid w:val="00A239D7"/>
    <w:rsid w:val="00A2574E"/>
    <w:rsid w:val="00A36146"/>
    <w:rsid w:val="00A378AC"/>
    <w:rsid w:val="00A4300C"/>
    <w:rsid w:val="00A44617"/>
    <w:rsid w:val="00A44C00"/>
    <w:rsid w:val="00A47E3E"/>
    <w:rsid w:val="00A61D0A"/>
    <w:rsid w:val="00A75E29"/>
    <w:rsid w:val="00A8057B"/>
    <w:rsid w:val="00A85C7A"/>
    <w:rsid w:val="00A95044"/>
    <w:rsid w:val="00AB40E6"/>
    <w:rsid w:val="00AC4DA9"/>
    <w:rsid w:val="00AE1563"/>
    <w:rsid w:val="00AE4430"/>
    <w:rsid w:val="00AE73EB"/>
    <w:rsid w:val="00AF7652"/>
    <w:rsid w:val="00AF7CAA"/>
    <w:rsid w:val="00B0541D"/>
    <w:rsid w:val="00B07200"/>
    <w:rsid w:val="00B256BC"/>
    <w:rsid w:val="00B2675B"/>
    <w:rsid w:val="00B31154"/>
    <w:rsid w:val="00B368FF"/>
    <w:rsid w:val="00B43D36"/>
    <w:rsid w:val="00B51B4A"/>
    <w:rsid w:val="00B53F23"/>
    <w:rsid w:val="00B603C7"/>
    <w:rsid w:val="00B608D3"/>
    <w:rsid w:val="00B66CD2"/>
    <w:rsid w:val="00B76EA9"/>
    <w:rsid w:val="00BA3094"/>
    <w:rsid w:val="00BA50E9"/>
    <w:rsid w:val="00BA5755"/>
    <w:rsid w:val="00BC555C"/>
    <w:rsid w:val="00BE59EF"/>
    <w:rsid w:val="00BE61BF"/>
    <w:rsid w:val="00C03212"/>
    <w:rsid w:val="00C03EBB"/>
    <w:rsid w:val="00C23D45"/>
    <w:rsid w:val="00C358DD"/>
    <w:rsid w:val="00C51A62"/>
    <w:rsid w:val="00C5253B"/>
    <w:rsid w:val="00C57710"/>
    <w:rsid w:val="00C656B8"/>
    <w:rsid w:val="00C718E0"/>
    <w:rsid w:val="00C7649D"/>
    <w:rsid w:val="00C77FF7"/>
    <w:rsid w:val="00C814AB"/>
    <w:rsid w:val="00C9102D"/>
    <w:rsid w:val="00C9357B"/>
    <w:rsid w:val="00CD032F"/>
    <w:rsid w:val="00CD141A"/>
    <w:rsid w:val="00CD65AA"/>
    <w:rsid w:val="00CE0101"/>
    <w:rsid w:val="00CE2CFC"/>
    <w:rsid w:val="00D01A0B"/>
    <w:rsid w:val="00D02A8A"/>
    <w:rsid w:val="00D22367"/>
    <w:rsid w:val="00D30854"/>
    <w:rsid w:val="00D340C6"/>
    <w:rsid w:val="00D41583"/>
    <w:rsid w:val="00D45061"/>
    <w:rsid w:val="00D542E7"/>
    <w:rsid w:val="00D81C61"/>
    <w:rsid w:val="00DA396F"/>
    <w:rsid w:val="00DA6574"/>
    <w:rsid w:val="00DB1B59"/>
    <w:rsid w:val="00DB4316"/>
    <w:rsid w:val="00DC0991"/>
    <w:rsid w:val="00DD5DEF"/>
    <w:rsid w:val="00DF7CE8"/>
    <w:rsid w:val="00E16835"/>
    <w:rsid w:val="00E200E5"/>
    <w:rsid w:val="00E25A97"/>
    <w:rsid w:val="00E31437"/>
    <w:rsid w:val="00E33884"/>
    <w:rsid w:val="00E417A1"/>
    <w:rsid w:val="00E435ED"/>
    <w:rsid w:val="00E43969"/>
    <w:rsid w:val="00E60875"/>
    <w:rsid w:val="00E650CB"/>
    <w:rsid w:val="00E90C82"/>
    <w:rsid w:val="00E962CA"/>
    <w:rsid w:val="00EA429B"/>
    <w:rsid w:val="00EA6E41"/>
    <w:rsid w:val="00EB2841"/>
    <w:rsid w:val="00EB3279"/>
    <w:rsid w:val="00EB69D7"/>
    <w:rsid w:val="00EC7F58"/>
    <w:rsid w:val="00ED133F"/>
    <w:rsid w:val="00EE0E8A"/>
    <w:rsid w:val="00EE26EF"/>
    <w:rsid w:val="00EE2FA5"/>
    <w:rsid w:val="00EE7B11"/>
    <w:rsid w:val="00EF1835"/>
    <w:rsid w:val="00F17C02"/>
    <w:rsid w:val="00F22094"/>
    <w:rsid w:val="00F22827"/>
    <w:rsid w:val="00F47AB4"/>
    <w:rsid w:val="00F65ADC"/>
    <w:rsid w:val="00F6739D"/>
    <w:rsid w:val="00F7052F"/>
    <w:rsid w:val="00F741D0"/>
    <w:rsid w:val="00F83F99"/>
    <w:rsid w:val="00F91F6D"/>
    <w:rsid w:val="00F94C67"/>
    <w:rsid w:val="00F972E5"/>
    <w:rsid w:val="00FA0F89"/>
    <w:rsid w:val="00FB397F"/>
    <w:rsid w:val="00FD0880"/>
    <w:rsid w:val="00FD0CB4"/>
    <w:rsid w:val="00FD41BA"/>
    <w:rsid w:val="00FE49C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08911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351430"/>
    <w:rPr>
      <w:b/>
      <w:sz w:val="20"/>
      <w:szCs w:val="20"/>
    </w:rPr>
  </w:style>
  <w:style w:type="character" w:customStyle="1" w:styleId="a4">
    <w:name w:val="日付 (文字)"/>
    <w:basedOn w:val="a0"/>
    <w:link w:val="a3"/>
    <w:uiPriority w:val="99"/>
    <w:rsid w:val="00351430"/>
    <w:rPr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51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430"/>
  </w:style>
  <w:style w:type="paragraph" w:styleId="a7">
    <w:name w:val="footer"/>
    <w:basedOn w:val="a"/>
    <w:link w:val="a8"/>
    <w:uiPriority w:val="99"/>
    <w:unhideWhenUsed/>
    <w:rsid w:val="00351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430"/>
  </w:style>
  <w:style w:type="paragraph" w:styleId="a9">
    <w:name w:val="List Paragraph"/>
    <w:basedOn w:val="a"/>
    <w:uiPriority w:val="34"/>
    <w:qFormat/>
    <w:rsid w:val="00AB40E6"/>
    <w:pPr>
      <w:ind w:leftChars="400" w:left="960"/>
    </w:pPr>
  </w:style>
  <w:style w:type="paragraph" w:styleId="aa">
    <w:name w:val="footnote text"/>
    <w:basedOn w:val="a"/>
    <w:link w:val="ab"/>
    <w:uiPriority w:val="99"/>
    <w:unhideWhenUsed/>
    <w:rsid w:val="0040333F"/>
    <w:pPr>
      <w:snapToGrid w:val="0"/>
      <w:jc w:val="left"/>
    </w:pPr>
    <w:rPr>
      <w:rFonts w:ascii="Century" w:eastAsia="ＭＳ 明朝" w:hAnsi="Century" w:cs="Mongolian Baiti"/>
    </w:rPr>
  </w:style>
  <w:style w:type="character" w:customStyle="1" w:styleId="ab">
    <w:name w:val="脚注文字列 (文字)"/>
    <w:basedOn w:val="a0"/>
    <w:link w:val="aa"/>
    <w:uiPriority w:val="99"/>
    <w:rsid w:val="0040333F"/>
    <w:rPr>
      <w:rFonts w:ascii="Century" w:eastAsia="ＭＳ 明朝" w:hAnsi="Century" w:cs="Mongolian Baiti"/>
    </w:rPr>
  </w:style>
  <w:style w:type="character" w:styleId="ac">
    <w:name w:val="footnote reference"/>
    <w:uiPriority w:val="99"/>
    <w:unhideWhenUsed/>
    <w:rsid w:val="0040333F"/>
    <w:rPr>
      <w:vertAlign w:val="superscript"/>
    </w:rPr>
  </w:style>
  <w:style w:type="character" w:styleId="ad">
    <w:name w:val="page number"/>
    <w:basedOn w:val="a0"/>
    <w:uiPriority w:val="99"/>
    <w:semiHidden/>
    <w:unhideWhenUsed/>
    <w:rsid w:val="0040333F"/>
  </w:style>
  <w:style w:type="paragraph" w:styleId="ae">
    <w:name w:val="endnote text"/>
    <w:basedOn w:val="a"/>
    <w:link w:val="af"/>
    <w:unhideWhenUsed/>
    <w:rsid w:val="009C2A90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9C2A90"/>
  </w:style>
  <w:style w:type="character" w:styleId="af0">
    <w:name w:val="endnote reference"/>
    <w:basedOn w:val="a0"/>
    <w:uiPriority w:val="99"/>
    <w:semiHidden/>
    <w:unhideWhenUsed/>
    <w:rsid w:val="009C2A90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2D3D6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D3D66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47BF9"/>
    <w:rPr>
      <w:rFonts w:ascii="ヒラギノ角ゴ ProN W3" w:eastAsia="ヒラギノ角ゴ ProN W3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47BF9"/>
    <w:rPr>
      <w:rFonts w:ascii="ヒラギノ角ゴ ProN W3" w:eastAsia="ヒラギノ角ゴ ProN W3"/>
      <w:sz w:val="18"/>
      <w:szCs w:val="18"/>
    </w:rPr>
  </w:style>
  <w:style w:type="character" w:styleId="af5">
    <w:name w:val="Emphasis"/>
    <w:basedOn w:val="a0"/>
    <w:uiPriority w:val="20"/>
    <w:qFormat/>
    <w:rsid w:val="0081506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351430"/>
    <w:rPr>
      <w:b/>
      <w:sz w:val="20"/>
      <w:szCs w:val="20"/>
    </w:rPr>
  </w:style>
  <w:style w:type="character" w:customStyle="1" w:styleId="a4">
    <w:name w:val="日付 (文字)"/>
    <w:basedOn w:val="a0"/>
    <w:link w:val="a3"/>
    <w:uiPriority w:val="99"/>
    <w:rsid w:val="00351430"/>
    <w:rPr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51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1430"/>
  </w:style>
  <w:style w:type="paragraph" w:styleId="a7">
    <w:name w:val="footer"/>
    <w:basedOn w:val="a"/>
    <w:link w:val="a8"/>
    <w:uiPriority w:val="99"/>
    <w:unhideWhenUsed/>
    <w:rsid w:val="00351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1430"/>
  </w:style>
  <w:style w:type="paragraph" w:styleId="a9">
    <w:name w:val="List Paragraph"/>
    <w:basedOn w:val="a"/>
    <w:uiPriority w:val="34"/>
    <w:qFormat/>
    <w:rsid w:val="00AB40E6"/>
    <w:pPr>
      <w:ind w:leftChars="400" w:left="960"/>
    </w:pPr>
  </w:style>
  <w:style w:type="paragraph" w:styleId="aa">
    <w:name w:val="footnote text"/>
    <w:basedOn w:val="a"/>
    <w:link w:val="ab"/>
    <w:uiPriority w:val="99"/>
    <w:unhideWhenUsed/>
    <w:rsid w:val="0040333F"/>
    <w:pPr>
      <w:snapToGrid w:val="0"/>
      <w:jc w:val="left"/>
    </w:pPr>
    <w:rPr>
      <w:rFonts w:ascii="Century" w:eastAsia="ＭＳ 明朝" w:hAnsi="Century" w:cs="Mongolian Baiti"/>
    </w:rPr>
  </w:style>
  <w:style w:type="character" w:customStyle="1" w:styleId="ab">
    <w:name w:val="脚注文字列 (文字)"/>
    <w:basedOn w:val="a0"/>
    <w:link w:val="aa"/>
    <w:uiPriority w:val="99"/>
    <w:rsid w:val="0040333F"/>
    <w:rPr>
      <w:rFonts w:ascii="Century" w:eastAsia="ＭＳ 明朝" w:hAnsi="Century" w:cs="Mongolian Baiti"/>
    </w:rPr>
  </w:style>
  <w:style w:type="character" w:styleId="ac">
    <w:name w:val="footnote reference"/>
    <w:uiPriority w:val="99"/>
    <w:unhideWhenUsed/>
    <w:rsid w:val="0040333F"/>
    <w:rPr>
      <w:vertAlign w:val="superscript"/>
    </w:rPr>
  </w:style>
  <w:style w:type="character" w:styleId="ad">
    <w:name w:val="page number"/>
    <w:basedOn w:val="a0"/>
    <w:uiPriority w:val="99"/>
    <w:semiHidden/>
    <w:unhideWhenUsed/>
    <w:rsid w:val="0040333F"/>
  </w:style>
  <w:style w:type="paragraph" w:styleId="ae">
    <w:name w:val="endnote text"/>
    <w:basedOn w:val="a"/>
    <w:link w:val="af"/>
    <w:unhideWhenUsed/>
    <w:rsid w:val="009C2A90"/>
    <w:pPr>
      <w:snapToGrid w:val="0"/>
      <w:jc w:val="left"/>
    </w:pPr>
  </w:style>
  <w:style w:type="character" w:customStyle="1" w:styleId="af">
    <w:name w:val="文末脚注文字列 (文字)"/>
    <w:basedOn w:val="a0"/>
    <w:link w:val="ae"/>
    <w:rsid w:val="009C2A90"/>
  </w:style>
  <w:style w:type="character" w:styleId="af0">
    <w:name w:val="endnote reference"/>
    <w:basedOn w:val="a0"/>
    <w:uiPriority w:val="99"/>
    <w:semiHidden/>
    <w:unhideWhenUsed/>
    <w:rsid w:val="009C2A90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2D3D6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2D3D66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47BF9"/>
    <w:rPr>
      <w:rFonts w:ascii="ヒラギノ角ゴ ProN W3" w:eastAsia="ヒラギノ角ゴ ProN W3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47BF9"/>
    <w:rPr>
      <w:rFonts w:ascii="ヒラギノ角ゴ ProN W3" w:eastAsia="ヒラギノ角ゴ ProN W3"/>
      <w:sz w:val="18"/>
      <w:szCs w:val="18"/>
    </w:rPr>
  </w:style>
  <w:style w:type="character" w:styleId="af5">
    <w:name w:val="Emphasis"/>
    <w:basedOn w:val="a0"/>
    <w:uiPriority w:val="20"/>
    <w:qFormat/>
    <w:rsid w:val="008150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802</Words>
  <Characters>4572</Characters>
  <Application>Microsoft Macintosh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神奈川大学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静</dc:creator>
  <cp:keywords/>
  <dc:description/>
  <cp:lastModifiedBy>譚 静</cp:lastModifiedBy>
  <cp:revision>83</cp:revision>
  <cp:lastPrinted>2015-02-23T06:21:00Z</cp:lastPrinted>
  <dcterms:created xsi:type="dcterms:W3CDTF">2014-11-01T05:01:00Z</dcterms:created>
  <dcterms:modified xsi:type="dcterms:W3CDTF">2015-03-10T12:35:00Z</dcterms:modified>
</cp:coreProperties>
</file>